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33F8D" w14:textId="1622F84B" w:rsidR="0055763B" w:rsidRDefault="007D32B8" w:rsidP="003D74E0">
      <w:pPr>
        <w:jc w:val="left"/>
        <w:rPr>
          <w:b/>
          <w:sz w:val="24"/>
          <w:szCs w:val="24"/>
        </w:rPr>
      </w:pPr>
      <w:r>
        <w:rPr>
          <w:noProof/>
        </w:rPr>
        <w:drawing>
          <wp:inline distT="0" distB="0" distL="0" distR="0" wp14:anchorId="569C2305" wp14:editId="6B921BD9">
            <wp:extent cx="5760720" cy="504825"/>
            <wp:effectExtent l="0" t="0" r="0" b="9525"/>
            <wp:docPr id="3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00074F64-171C-433D-AA11-AC3C472AD93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>
                      <a:extLst>
                        <a:ext uri="{FF2B5EF4-FFF2-40B4-BE49-F238E27FC236}">
                          <a16:creationId xmlns:a16="http://schemas.microsoft.com/office/drawing/2014/main" id="{00074F64-171C-433D-AA11-AC3C472AD93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rcRect t="612" b="6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CC653E" w14:textId="77777777" w:rsidR="0055763B" w:rsidRDefault="0055763B" w:rsidP="003D74E0">
      <w:pPr>
        <w:jc w:val="left"/>
        <w:rPr>
          <w:b/>
          <w:sz w:val="24"/>
          <w:szCs w:val="24"/>
        </w:rPr>
      </w:pPr>
    </w:p>
    <w:p w14:paraId="0A562934" w14:textId="2869D991" w:rsidR="00850993" w:rsidRPr="007D32B8" w:rsidRDefault="00850993" w:rsidP="003D74E0">
      <w:pPr>
        <w:jc w:val="left"/>
        <w:rPr>
          <w:b/>
          <w:sz w:val="24"/>
          <w:szCs w:val="24"/>
        </w:rPr>
      </w:pPr>
      <w:r w:rsidRPr="007D32B8">
        <w:rPr>
          <w:b/>
          <w:sz w:val="24"/>
          <w:szCs w:val="24"/>
        </w:rPr>
        <w:t>077 Ministarstvo gospodarstva i održivog razvoja</w:t>
      </w:r>
    </w:p>
    <w:p w14:paraId="3886B64D" w14:textId="725574B1" w:rsidR="003D74E0" w:rsidRPr="007D32B8" w:rsidRDefault="003D74E0" w:rsidP="003D74E0">
      <w:pPr>
        <w:jc w:val="left"/>
        <w:rPr>
          <w:b/>
          <w:sz w:val="24"/>
          <w:szCs w:val="24"/>
        </w:rPr>
      </w:pPr>
      <w:r w:rsidRPr="007D32B8">
        <w:rPr>
          <w:b/>
          <w:sz w:val="24"/>
          <w:szCs w:val="24"/>
        </w:rPr>
        <w:t xml:space="preserve">07715 </w:t>
      </w:r>
      <w:r w:rsidR="00850993" w:rsidRPr="007D32B8">
        <w:rPr>
          <w:b/>
          <w:sz w:val="24"/>
          <w:szCs w:val="24"/>
        </w:rPr>
        <w:t>Nacionalni parkovi i parkovi prirode</w:t>
      </w:r>
    </w:p>
    <w:p w14:paraId="230C7886" w14:textId="49A5AF67" w:rsidR="003D74E0" w:rsidRPr="007D32B8" w:rsidRDefault="003D74E0" w:rsidP="003D74E0">
      <w:pPr>
        <w:jc w:val="left"/>
        <w:rPr>
          <w:b/>
          <w:bCs/>
          <w:sz w:val="24"/>
          <w:szCs w:val="24"/>
        </w:rPr>
      </w:pPr>
      <w:r w:rsidRPr="007D32B8">
        <w:rPr>
          <w:b/>
          <w:bCs/>
          <w:sz w:val="24"/>
          <w:szCs w:val="24"/>
        </w:rPr>
        <w:t>26514  Park prirode Papuk</w:t>
      </w:r>
    </w:p>
    <w:p w14:paraId="7446D253" w14:textId="77777777" w:rsidR="00E72A24" w:rsidRPr="007D32B8" w:rsidRDefault="00E72A24" w:rsidP="00E72A24">
      <w:pPr>
        <w:jc w:val="center"/>
        <w:rPr>
          <w:b/>
          <w:bCs/>
          <w:sz w:val="24"/>
          <w:szCs w:val="24"/>
        </w:rPr>
      </w:pPr>
    </w:p>
    <w:p w14:paraId="66C5940E" w14:textId="77777777" w:rsidR="002B4D59" w:rsidRPr="007D32B8" w:rsidRDefault="002B4D59" w:rsidP="00E72A24">
      <w:pPr>
        <w:jc w:val="center"/>
        <w:rPr>
          <w:b/>
          <w:bCs/>
          <w:sz w:val="24"/>
          <w:szCs w:val="24"/>
        </w:rPr>
      </w:pPr>
    </w:p>
    <w:p w14:paraId="0172624F" w14:textId="77DDD98E" w:rsidR="00E72A24" w:rsidRPr="007D32B8" w:rsidRDefault="00E72A24" w:rsidP="00E72A24">
      <w:pPr>
        <w:jc w:val="center"/>
        <w:rPr>
          <w:b/>
          <w:bCs/>
          <w:sz w:val="24"/>
          <w:szCs w:val="24"/>
        </w:rPr>
      </w:pPr>
      <w:r w:rsidRPr="007D32B8">
        <w:rPr>
          <w:b/>
          <w:bCs/>
          <w:sz w:val="24"/>
          <w:szCs w:val="24"/>
        </w:rPr>
        <w:t>OBRAZLOŽENJE OPĆEG DIJELA</w:t>
      </w:r>
      <w:r w:rsidR="00F43579" w:rsidRPr="007D32B8">
        <w:rPr>
          <w:b/>
          <w:bCs/>
          <w:sz w:val="24"/>
          <w:szCs w:val="24"/>
        </w:rPr>
        <w:t xml:space="preserve"> </w:t>
      </w:r>
      <w:r w:rsidR="00C1414D" w:rsidRPr="007D32B8">
        <w:rPr>
          <w:b/>
          <w:bCs/>
          <w:sz w:val="24"/>
          <w:szCs w:val="24"/>
        </w:rPr>
        <w:t>GO</w:t>
      </w:r>
      <w:r w:rsidR="00F43579" w:rsidRPr="007D32B8">
        <w:rPr>
          <w:b/>
          <w:bCs/>
          <w:sz w:val="24"/>
          <w:szCs w:val="24"/>
        </w:rPr>
        <w:t xml:space="preserve">DIŠNJEG IZVJEŠTAJA O IZVRŠENJU </w:t>
      </w:r>
      <w:r w:rsidRPr="007D32B8">
        <w:rPr>
          <w:b/>
          <w:bCs/>
          <w:sz w:val="24"/>
          <w:szCs w:val="24"/>
        </w:rPr>
        <w:t>FINANCIJSKOG PLANA</w:t>
      </w:r>
      <w:r w:rsidR="00F43579" w:rsidRPr="007D32B8">
        <w:rPr>
          <w:b/>
          <w:bCs/>
          <w:sz w:val="24"/>
          <w:szCs w:val="24"/>
        </w:rPr>
        <w:t xml:space="preserve"> ZA 2023. GODINU</w:t>
      </w:r>
    </w:p>
    <w:p w14:paraId="47872D62" w14:textId="77777777" w:rsidR="002B4D59" w:rsidRPr="007D32B8" w:rsidRDefault="002B4D59" w:rsidP="003D74E0">
      <w:pPr>
        <w:jc w:val="left"/>
        <w:rPr>
          <w:b/>
          <w:bCs/>
          <w:sz w:val="24"/>
          <w:szCs w:val="24"/>
        </w:rPr>
      </w:pPr>
    </w:p>
    <w:p w14:paraId="1357382C" w14:textId="5BFFC2D2" w:rsidR="00612D21" w:rsidRPr="007D32B8" w:rsidRDefault="00612D21" w:rsidP="003D74E0">
      <w:pPr>
        <w:jc w:val="left"/>
        <w:rPr>
          <w:b/>
          <w:bCs/>
          <w:sz w:val="24"/>
          <w:szCs w:val="24"/>
        </w:rPr>
      </w:pPr>
      <w:r w:rsidRPr="007D32B8">
        <w:rPr>
          <w:b/>
          <w:bCs/>
          <w:sz w:val="24"/>
          <w:szCs w:val="24"/>
        </w:rPr>
        <w:t>PRIHODI I PRIMICI</w:t>
      </w:r>
    </w:p>
    <w:p w14:paraId="689B04DD" w14:textId="77777777" w:rsidR="003B0283" w:rsidRPr="007D32B8" w:rsidRDefault="003B0283" w:rsidP="003D74E0">
      <w:pPr>
        <w:jc w:val="left"/>
        <w:rPr>
          <w:b/>
          <w:bCs/>
          <w:sz w:val="24"/>
          <w:szCs w:val="24"/>
        </w:rPr>
      </w:pPr>
    </w:p>
    <w:p w14:paraId="39B52012" w14:textId="7284AEC3" w:rsidR="00612D21" w:rsidRPr="007D32B8" w:rsidRDefault="005F4102" w:rsidP="003D74E0">
      <w:pPr>
        <w:jc w:val="left"/>
        <w:rPr>
          <w:b/>
          <w:bCs/>
          <w:sz w:val="24"/>
          <w:szCs w:val="24"/>
        </w:rPr>
      </w:pPr>
      <w:bookmarkStart w:id="0" w:name="_Hlk141366146"/>
      <w:r w:rsidRPr="007D32B8">
        <w:rPr>
          <w:b/>
          <w:bCs/>
          <w:sz w:val="24"/>
          <w:szCs w:val="24"/>
        </w:rPr>
        <w:t>Izvještaj o ostvarenju prihoda prema ekonomskoj klasifikaciji</w:t>
      </w:r>
    </w:p>
    <w:bookmarkEnd w:id="0"/>
    <w:p w14:paraId="16FA15F7" w14:textId="40BE2FAA" w:rsidR="00BE5A21" w:rsidRPr="007D32B8" w:rsidRDefault="00612D21" w:rsidP="00FE158E">
      <w:pPr>
        <w:rPr>
          <w:sz w:val="24"/>
          <w:szCs w:val="24"/>
        </w:rPr>
      </w:pPr>
      <w:r w:rsidRPr="007D32B8">
        <w:rPr>
          <w:sz w:val="24"/>
          <w:szCs w:val="24"/>
        </w:rPr>
        <w:t>U 2023. godini</w:t>
      </w:r>
      <w:r w:rsidR="00186079" w:rsidRPr="007D32B8">
        <w:rPr>
          <w:sz w:val="24"/>
          <w:szCs w:val="24"/>
        </w:rPr>
        <w:t xml:space="preserve"> Park prirode Papuk</w:t>
      </w:r>
      <w:r w:rsidR="00E46091" w:rsidRPr="007D32B8">
        <w:rPr>
          <w:sz w:val="24"/>
          <w:szCs w:val="24"/>
        </w:rPr>
        <w:t xml:space="preserve"> ima planirano </w:t>
      </w:r>
      <w:r w:rsidR="006B0D9E" w:rsidRPr="007D32B8">
        <w:rPr>
          <w:sz w:val="24"/>
          <w:szCs w:val="24"/>
        </w:rPr>
        <w:t>prihoda</w:t>
      </w:r>
      <w:r w:rsidR="00E46091" w:rsidRPr="007D32B8">
        <w:rPr>
          <w:sz w:val="24"/>
          <w:szCs w:val="24"/>
        </w:rPr>
        <w:t xml:space="preserve"> u</w:t>
      </w:r>
      <w:r w:rsidR="006B0D9E" w:rsidRPr="007D32B8">
        <w:rPr>
          <w:sz w:val="24"/>
          <w:szCs w:val="24"/>
        </w:rPr>
        <w:t xml:space="preserve"> </w:t>
      </w:r>
      <w:r w:rsidR="0055763B" w:rsidRPr="007D32B8">
        <w:rPr>
          <w:sz w:val="24"/>
          <w:szCs w:val="24"/>
        </w:rPr>
        <w:t>iznos</w:t>
      </w:r>
      <w:r w:rsidR="00E46091" w:rsidRPr="007D32B8">
        <w:rPr>
          <w:sz w:val="24"/>
          <w:szCs w:val="24"/>
        </w:rPr>
        <w:t>u</w:t>
      </w:r>
      <w:r w:rsidR="0055763B" w:rsidRPr="007D32B8">
        <w:rPr>
          <w:sz w:val="24"/>
          <w:szCs w:val="24"/>
        </w:rPr>
        <w:t xml:space="preserve"> </w:t>
      </w:r>
      <w:r w:rsidR="00017B16" w:rsidRPr="007D32B8">
        <w:rPr>
          <w:sz w:val="24"/>
          <w:szCs w:val="24"/>
        </w:rPr>
        <w:t>1.</w:t>
      </w:r>
      <w:r w:rsidR="00C1414D" w:rsidRPr="007D32B8">
        <w:rPr>
          <w:sz w:val="24"/>
          <w:szCs w:val="24"/>
        </w:rPr>
        <w:t>174.869</w:t>
      </w:r>
      <w:r w:rsidR="00017B16" w:rsidRPr="007D32B8">
        <w:rPr>
          <w:sz w:val="24"/>
          <w:szCs w:val="24"/>
        </w:rPr>
        <w:t>,00</w:t>
      </w:r>
      <w:r w:rsidR="0055763B" w:rsidRPr="007D32B8">
        <w:rPr>
          <w:sz w:val="24"/>
          <w:szCs w:val="24"/>
        </w:rPr>
        <w:t xml:space="preserve"> EUR</w:t>
      </w:r>
      <w:r w:rsidR="006B0D9E" w:rsidRPr="007D32B8">
        <w:rPr>
          <w:sz w:val="24"/>
          <w:szCs w:val="24"/>
        </w:rPr>
        <w:t xml:space="preserve">. Ukupni prihodi ostvareni u 2023. godine iznose </w:t>
      </w:r>
      <w:r w:rsidR="00C1414D" w:rsidRPr="007D32B8">
        <w:rPr>
          <w:sz w:val="24"/>
          <w:szCs w:val="24"/>
        </w:rPr>
        <w:t>1.131.641,48</w:t>
      </w:r>
      <w:r w:rsidR="006B0D9E" w:rsidRPr="007D32B8">
        <w:rPr>
          <w:sz w:val="24"/>
          <w:szCs w:val="24"/>
        </w:rPr>
        <w:t xml:space="preserve"> EUR ili </w:t>
      </w:r>
      <w:r w:rsidR="00C1414D" w:rsidRPr="007D32B8">
        <w:rPr>
          <w:sz w:val="24"/>
          <w:szCs w:val="24"/>
        </w:rPr>
        <w:t>96,32</w:t>
      </w:r>
      <w:r w:rsidR="006B0D9E" w:rsidRPr="007D32B8">
        <w:rPr>
          <w:sz w:val="24"/>
          <w:szCs w:val="24"/>
        </w:rPr>
        <w:t>% godišnjeg plana.</w:t>
      </w:r>
      <w:r w:rsidR="00E46091" w:rsidRPr="007D32B8">
        <w:rPr>
          <w:sz w:val="24"/>
          <w:szCs w:val="24"/>
        </w:rPr>
        <w:t xml:space="preserve"> </w:t>
      </w:r>
    </w:p>
    <w:p w14:paraId="4F73A09B" w14:textId="7F89EE7F" w:rsidR="009F6B15" w:rsidRPr="007D32B8" w:rsidRDefault="00E46091" w:rsidP="00FE158E">
      <w:pPr>
        <w:rPr>
          <w:sz w:val="24"/>
          <w:szCs w:val="24"/>
        </w:rPr>
      </w:pPr>
      <w:r w:rsidRPr="007D32B8">
        <w:rPr>
          <w:sz w:val="24"/>
          <w:szCs w:val="24"/>
        </w:rPr>
        <w:t xml:space="preserve">Od toga prihodi poslovanja iznose </w:t>
      </w:r>
      <w:r w:rsidR="00C1414D" w:rsidRPr="007D32B8">
        <w:rPr>
          <w:sz w:val="24"/>
          <w:szCs w:val="24"/>
        </w:rPr>
        <w:t>1.119.961,48</w:t>
      </w:r>
      <w:r w:rsidRPr="007D32B8">
        <w:rPr>
          <w:sz w:val="24"/>
          <w:szCs w:val="24"/>
        </w:rPr>
        <w:t xml:space="preserve"> EUR ili </w:t>
      </w:r>
      <w:r w:rsidR="00C1414D" w:rsidRPr="007D32B8">
        <w:rPr>
          <w:sz w:val="24"/>
          <w:szCs w:val="24"/>
        </w:rPr>
        <w:t>96,34</w:t>
      </w:r>
      <w:r w:rsidRPr="007D32B8">
        <w:rPr>
          <w:sz w:val="24"/>
          <w:szCs w:val="24"/>
        </w:rPr>
        <w:t xml:space="preserve">% godišnjeg plana. </w:t>
      </w:r>
    </w:p>
    <w:p w14:paraId="7C5B23D8" w14:textId="693379FB" w:rsidR="006B0D9E" w:rsidRPr="007D32B8" w:rsidRDefault="006B0D9E" w:rsidP="00FE158E">
      <w:pPr>
        <w:rPr>
          <w:sz w:val="24"/>
          <w:szCs w:val="24"/>
        </w:rPr>
      </w:pPr>
      <w:r w:rsidRPr="007D32B8">
        <w:rPr>
          <w:sz w:val="24"/>
          <w:szCs w:val="24"/>
        </w:rPr>
        <w:t xml:space="preserve">Najznačajnija kategorija </w:t>
      </w:r>
      <w:r w:rsidR="00C451D4" w:rsidRPr="007D32B8">
        <w:rPr>
          <w:sz w:val="24"/>
          <w:szCs w:val="24"/>
        </w:rPr>
        <w:t>ostvarenih prihoda</w:t>
      </w:r>
      <w:r w:rsidR="00E46091" w:rsidRPr="007D32B8">
        <w:rPr>
          <w:sz w:val="24"/>
          <w:szCs w:val="24"/>
        </w:rPr>
        <w:t xml:space="preserve"> poslovanja</w:t>
      </w:r>
      <w:r w:rsidR="00C451D4" w:rsidRPr="007D32B8">
        <w:rPr>
          <w:sz w:val="24"/>
          <w:szCs w:val="24"/>
        </w:rPr>
        <w:t xml:space="preserve"> </w:t>
      </w:r>
      <w:r w:rsidR="00343F8F" w:rsidRPr="007D32B8">
        <w:rPr>
          <w:sz w:val="24"/>
          <w:szCs w:val="24"/>
        </w:rPr>
        <w:t xml:space="preserve">u odnosu na godišnji plan </w:t>
      </w:r>
      <w:r w:rsidR="00C451D4" w:rsidRPr="007D32B8">
        <w:rPr>
          <w:sz w:val="24"/>
          <w:szCs w:val="24"/>
        </w:rPr>
        <w:t>su</w:t>
      </w:r>
      <w:r w:rsidRPr="007D32B8">
        <w:rPr>
          <w:sz w:val="24"/>
          <w:szCs w:val="24"/>
        </w:rPr>
        <w:t xml:space="preserve"> </w:t>
      </w:r>
      <w:r w:rsidR="00BE5A21" w:rsidRPr="007D32B8">
        <w:rPr>
          <w:sz w:val="24"/>
          <w:szCs w:val="24"/>
        </w:rPr>
        <w:t>O</w:t>
      </w:r>
      <w:r w:rsidRPr="007D32B8">
        <w:rPr>
          <w:sz w:val="24"/>
          <w:szCs w:val="24"/>
        </w:rPr>
        <w:t xml:space="preserve">stali </w:t>
      </w:r>
      <w:r w:rsidRPr="007D32B8">
        <w:rPr>
          <w:color w:val="000000" w:themeColor="text1"/>
          <w:sz w:val="24"/>
          <w:szCs w:val="24"/>
        </w:rPr>
        <w:t>prihodi</w:t>
      </w:r>
      <w:r w:rsidR="00343F8F" w:rsidRPr="007D32B8">
        <w:rPr>
          <w:color w:val="000000" w:themeColor="text1"/>
          <w:sz w:val="24"/>
          <w:szCs w:val="24"/>
        </w:rPr>
        <w:t xml:space="preserve"> (</w:t>
      </w:r>
      <w:r w:rsidR="00AD35AC" w:rsidRPr="007D32B8">
        <w:rPr>
          <w:color w:val="000000" w:themeColor="text1"/>
          <w:sz w:val="24"/>
          <w:szCs w:val="24"/>
        </w:rPr>
        <w:t>odnosi se na prihod koji je doznačen od HAC-a s namjenom provedbe istraživanja na području Parka koja su financirana od strane HAC-a</w:t>
      </w:r>
      <w:r w:rsidR="00343F8F" w:rsidRPr="007D32B8">
        <w:rPr>
          <w:color w:val="000000" w:themeColor="text1"/>
          <w:sz w:val="24"/>
          <w:szCs w:val="24"/>
        </w:rPr>
        <w:t>)</w:t>
      </w:r>
      <w:r w:rsidR="009F6B15" w:rsidRPr="007D32B8">
        <w:rPr>
          <w:color w:val="000000" w:themeColor="text1"/>
          <w:sz w:val="24"/>
          <w:szCs w:val="24"/>
        </w:rPr>
        <w:t>.</w:t>
      </w:r>
      <w:r w:rsidR="00BE5A21" w:rsidRPr="007D32B8">
        <w:rPr>
          <w:color w:val="000000" w:themeColor="text1"/>
          <w:sz w:val="24"/>
          <w:szCs w:val="24"/>
        </w:rPr>
        <w:t xml:space="preserve"> </w:t>
      </w:r>
      <w:r w:rsidR="00BE5A21" w:rsidRPr="007D32B8">
        <w:rPr>
          <w:sz w:val="24"/>
          <w:szCs w:val="24"/>
        </w:rPr>
        <w:t>Prihodi od upravnih i administrativnih pristojbi, pristojbi po posebnim propisima i naknada</w:t>
      </w:r>
      <w:r w:rsidR="00E66869" w:rsidRPr="007D32B8">
        <w:rPr>
          <w:sz w:val="24"/>
          <w:szCs w:val="24"/>
        </w:rPr>
        <w:t xml:space="preserve"> bilježe ostvarenje </w:t>
      </w:r>
      <w:r w:rsidR="00C1414D" w:rsidRPr="007D32B8">
        <w:rPr>
          <w:sz w:val="24"/>
          <w:szCs w:val="24"/>
        </w:rPr>
        <w:t>1</w:t>
      </w:r>
      <w:r w:rsidR="002B4D59" w:rsidRPr="007D32B8">
        <w:rPr>
          <w:sz w:val="24"/>
          <w:szCs w:val="24"/>
        </w:rPr>
        <w:t>33,24</w:t>
      </w:r>
      <w:r w:rsidR="00E66869" w:rsidRPr="007D32B8">
        <w:rPr>
          <w:sz w:val="24"/>
          <w:szCs w:val="24"/>
        </w:rPr>
        <w:t xml:space="preserve">% godišnjeg plana, a </w:t>
      </w:r>
      <w:r w:rsidR="00BE5A21" w:rsidRPr="007D32B8">
        <w:rPr>
          <w:sz w:val="24"/>
          <w:szCs w:val="24"/>
        </w:rPr>
        <w:t>odnos</w:t>
      </w:r>
      <w:r w:rsidR="00E66869" w:rsidRPr="007D32B8">
        <w:rPr>
          <w:sz w:val="24"/>
          <w:szCs w:val="24"/>
        </w:rPr>
        <w:t>i se</w:t>
      </w:r>
      <w:r w:rsidR="00BE5A21" w:rsidRPr="007D32B8">
        <w:rPr>
          <w:sz w:val="24"/>
          <w:szCs w:val="24"/>
        </w:rPr>
        <w:t xml:space="preserve"> na prihode</w:t>
      </w:r>
      <w:r w:rsidR="00E46091" w:rsidRPr="007D32B8">
        <w:rPr>
          <w:sz w:val="24"/>
          <w:szCs w:val="24"/>
        </w:rPr>
        <w:t xml:space="preserve"> od prodaje ulaznica i prihod</w:t>
      </w:r>
      <w:r w:rsidR="00BE5A21" w:rsidRPr="007D32B8">
        <w:rPr>
          <w:sz w:val="24"/>
          <w:szCs w:val="24"/>
        </w:rPr>
        <w:t>e</w:t>
      </w:r>
      <w:r w:rsidR="00E46091" w:rsidRPr="007D32B8">
        <w:rPr>
          <w:sz w:val="24"/>
          <w:szCs w:val="24"/>
        </w:rPr>
        <w:t xml:space="preserve"> od osiguranja</w:t>
      </w:r>
      <w:r w:rsidR="00017B16" w:rsidRPr="007D32B8">
        <w:rPr>
          <w:sz w:val="24"/>
          <w:szCs w:val="24"/>
        </w:rPr>
        <w:t>.</w:t>
      </w:r>
      <w:r w:rsidR="00E46091" w:rsidRPr="007D32B8">
        <w:rPr>
          <w:sz w:val="24"/>
          <w:szCs w:val="24"/>
        </w:rPr>
        <w:t xml:space="preserve"> </w:t>
      </w:r>
      <w:r w:rsidR="00E66869" w:rsidRPr="007D32B8">
        <w:rPr>
          <w:sz w:val="24"/>
          <w:szCs w:val="24"/>
        </w:rPr>
        <w:t xml:space="preserve">Prihodi od prodaje proizvoda i robe te pruženih usluga i prihodi od donaca bilježe ostvarenje </w:t>
      </w:r>
      <w:r w:rsidR="00C1414D" w:rsidRPr="007D32B8">
        <w:rPr>
          <w:sz w:val="24"/>
          <w:szCs w:val="24"/>
        </w:rPr>
        <w:t>1</w:t>
      </w:r>
      <w:r w:rsidR="002B4D59" w:rsidRPr="007D32B8">
        <w:rPr>
          <w:sz w:val="24"/>
          <w:szCs w:val="24"/>
        </w:rPr>
        <w:t>45,68</w:t>
      </w:r>
      <w:r w:rsidR="00E46091" w:rsidRPr="007D32B8">
        <w:rPr>
          <w:sz w:val="24"/>
          <w:szCs w:val="24"/>
        </w:rPr>
        <w:t xml:space="preserve">% </w:t>
      </w:r>
      <w:r w:rsidR="00E66869" w:rsidRPr="007D32B8">
        <w:rPr>
          <w:sz w:val="24"/>
          <w:szCs w:val="24"/>
        </w:rPr>
        <w:t>godišnjeg plana, a</w:t>
      </w:r>
      <w:r w:rsidR="00343F8F" w:rsidRPr="007D32B8">
        <w:rPr>
          <w:sz w:val="24"/>
          <w:szCs w:val="24"/>
        </w:rPr>
        <w:t xml:space="preserve"> odnose</w:t>
      </w:r>
      <w:r w:rsidR="00E66869" w:rsidRPr="007D32B8">
        <w:rPr>
          <w:sz w:val="24"/>
          <w:szCs w:val="24"/>
        </w:rPr>
        <w:t xml:space="preserve"> se</w:t>
      </w:r>
      <w:r w:rsidR="00343F8F" w:rsidRPr="007D32B8">
        <w:rPr>
          <w:sz w:val="24"/>
          <w:szCs w:val="24"/>
        </w:rPr>
        <w:t xml:space="preserve"> na </w:t>
      </w:r>
      <w:r w:rsidR="00E46091" w:rsidRPr="007D32B8">
        <w:rPr>
          <w:sz w:val="24"/>
          <w:szCs w:val="24"/>
        </w:rPr>
        <w:t>prihod</w:t>
      </w:r>
      <w:r w:rsidR="00343F8F" w:rsidRPr="007D32B8">
        <w:rPr>
          <w:sz w:val="24"/>
          <w:szCs w:val="24"/>
        </w:rPr>
        <w:t>e</w:t>
      </w:r>
      <w:r w:rsidR="00E46091" w:rsidRPr="007D32B8">
        <w:rPr>
          <w:sz w:val="24"/>
          <w:szCs w:val="24"/>
        </w:rPr>
        <w:t xml:space="preserve"> od prodaje suvenira i </w:t>
      </w:r>
      <w:r w:rsidR="00343F8F" w:rsidRPr="007D32B8">
        <w:rPr>
          <w:sz w:val="24"/>
          <w:szCs w:val="24"/>
        </w:rPr>
        <w:t xml:space="preserve">ostalih </w:t>
      </w:r>
      <w:r w:rsidR="00E46091" w:rsidRPr="007D32B8">
        <w:rPr>
          <w:sz w:val="24"/>
          <w:szCs w:val="24"/>
        </w:rPr>
        <w:t>pruženih usluga</w:t>
      </w:r>
      <w:r w:rsidR="00343F8F" w:rsidRPr="007D32B8">
        <w:rPr>
          <w:sz w:val="24"/>
          <w:szCs w:val="24"/>
        </w:rPr>
        <w:t xml:space="preserve"> kao što</w:t>
      </w:r>
      <w:r w:rsidR="009F6B15" w:rsidRPr="007D32B8">
        <w:rPr>
          <w:sz w:val="24"/>
          <w:szCs w:val="24"/>
        </w:rPr>
        <w:t xml:space="preserve"> su</w:t>
      </w:r>
      <w:r w:rsidR="00343F8F" w:rsidRPr="007D32B8">
        <w:rPr>
          <w:sz w:val="24"/>
          <w:szCs w:val="24"/>
        </w:rPr>
        <w:t xml:space="preserve"> prihodi</w:t>
      </w:r>
      <w:r w:rsidR="009F6B15" w:rsidRPr="007D32B8">
        <w:rPr>
          <w:sz w:val="24"/>
          <w:szCs w:val="24"/>
        </w:rPr>
        <w:t xml:space="preserve"> za</w:t>
      </w:r>
      <w:r w:rsidR="00343F8F" w:rsidRPr="007D32B8">
        <w:rPr>
          <w:sz w:val="24"/>
          <w:szCs w:val="24"/>
        </w:rPr>
        <w:t xml:space="preserve"> koncesijsk</w:t>
      </w:r>
      <w:r w:rsidR="009F6B15" w:rsidRPr="007D32B8">
        <w:rPr>
          <w:sz w:val="24"/>
          <w:szCs w:val="24"/>
        </w:rPr>
        <w:t>a</w:t>
      </w:r>
      <w:r w:rsidR="00343F8F" w:rsidRPr="007D32B8">
        <w:rPr>
          <w:sz w:val="24"/>
          <w:szCs w:val="24"/>
        </w:rPr>
        <w:t xml:space="preserve"> odobrenja, iznajmljivanja bicikala, ugostiteljske usluge i sl.</w:t>
      </w:r>
      <w:r w:rsidR="00017B16" w:rsidRPr="007D32B8">
        <w:rPr>
          <w:sz w:val="24"/>
          <w:szCs w:val="24"/>
        </w:rPr>
        <w:t xml:space="preserve"> </w:t>
      </w:r>
      <w:r w:rsidR="00E66869" w:rsidRPr="007D32B8">
        <w:rPr>
          <w:sz w:val="24"/>
          <w:szCs w:val="24"/>
        </w:rPr>
        <w:t xml:space="preserve">Prihodi iz nadležnog proračuna </w:t>
      </w:r>
      <w:r w:rsidR="00085DED" w:rsidRPr="007D32B8">
        <w:rPr>
          <w:sz w:val="24"/>
          <w:szCs w:val="24"/>
        </w:rPr>
        <w:t>imaju ostvarenje</w:t>
      </w:r>
      <w:r w:rsidR="009F6B15" w:rsidRPr="007D32B8">
        <w:rPr>
          <w:sz w:val="24"/>
          <w:szCs w:val="24"/>
        </w:rPr>
        <w:t xml:space="preserve"> </w:t>
      </w:r>
      <w:r w:rsidR="00C1414D" w:rsidRPr="007D32B8">
        <w:rPr>
          <w:sz w:val="24"/>
          <w:szCs w:val="24"/>
        </w:rPr>
        <w:t>100,00</w:t>
      </w:r>
      <w:r w:rsidR="009F6B15" w:rsidRPr="007D32B8">
        <w:rPr>
          <w:sz w:val="24"/>
          <w:szCs w:val="24"/>
        </w:rPr>
        <w:t xml:space="preserve">% </w:t>
      </w:r>
      <w:r w:rsidR="00085DED" w:rsidRPr="007D32B8">
        <w:rPr>
          <w:sz w:val="24"/>
          <w:szCs w:val="24"/>
        </w:rPr>
        <w:t xml:space="preserve">godišnjeg plana, a odnose se na prihode kojima se financiraju rashodi poslovanja. Pomoći iz inozemstva i od subjekata unutar općeg proračuna bilježe ostvarenje </w:t>
      </w:r>
      <w:r w:rsidR="002B4D59" w:rsidRPr="007D32B8">
        <w:rPr>
          <w:sz w:val="24"/>
          <w:szCs w:val="24"/>
        </w:rPr>
        <w:t>49,21</w:t>
      </w:r>
      <w:r w:rsidR="00343F8F" w:rsidRPr="007D32B8">
        <w:rPr>
          <w:sz w:val="24"/>
          <w:szCs w:val="24"/>
        </w:rPr>
        <w:t>%</w:t>
      </w:r>
      <w:r w:rsidR="00085DED" w:rsidRPr="007D32B8">
        <w:rPr>
          <w:sz w:val="24"/>
          <w:szCs w:val="24"/>
        </w:rPr>
        <w:t xml:space="preserve"> godišnjeg plana,</w:t>
      </w:r>
      <w:r w:rsidR="00343F8F" w:rsidRPr="007D32B8">
        <w:rPr>
          <w:sz w:val="24"/>
          <w:szCs w:val="24"/>
        </w:rPr>
        <w:t xml:space="preserve"> a najveće ostvarenje unutar ove vrste prihoda</w:t>
      </w:r>
      <w:r w:rsidR="00017B16" w:rsidRPr="007D32B8">
        <w:rPr>
          <w:sz w:val="24"/>
          <w:szCs w:val="24"/>
        </w:rPr>
        <w:t xml:space="preserve"> </w:t>
      </w:r>
      <w:r w:rsidR="00085DED" w:rsidRPr="007D32B8">
        <w:rPr>
          <w:sz w:val="24"/>
          <w:szCs w:val="24"/>
        </w:rPr>
        <w:t>o</w:t>
      </w:r>
      <w:r w:rsidR="00343F8F" w:rsidRPr="007D32B8">
        <w:rPr>
          <w:sz w:val="24"/>
          <w:szCs w:val="24"/>
        </w:rPr>
        <w:t>dnos</w:t>
      </w:r>
      <w:r w:rsidR="00085DED" w:rsidRPr="007D32B8">
        <w:rPr>
          <w:sz w:val="24"/>
          <w:szCs w:val="24"/>
        </w:rPr>
        <w:t>i</w:t>
      </w:r>
      <w:r w:rsidR="00343F8F" w:rsidRPr="007D32B8">
        <w:rPr>
          <w:sz w:val="24"/>
          <w:szCs w:val="24"/>
        </w:rPr>
        <w:t xml:space="preserve"> </w:t>
      </w:r>
      <w:r w:rsidR="00017B16" w:rsidRPr="007D32B8">
        <w:rPr>
          <w:sz w:val="24"/>
          <w:szCs w:val="24"/>
        </w:rPr>
        <w:t xml:space="preserve">se </w:t>
      </w:r>
      <w:r w:rsidR="00343F8F" w:rsidRPr="007D32B8">
        <w:rPr>
          <w:sz w:val="24"/>
          <w:szCs w:val="24"/>
        </w:rPr>
        <w:t>na Pomoći od izvanproračunskih korisnika</w:t>
      </w:r>
      <w:r w:rsidR="00E46091" w:rsidRPr="007D32B8">
        <w:rPr>
          <w:sz w:val="24"/>
          <w:szCs w:val="24"/>
        </w:rPr>
        <w:t xml:space="preserve"> </w:t>
      </w:r>
      <w:r w:rsidR="00BE5A21" w:rsidRPr="007D32B8">
        <w:rPr>
          <w:sz w:val="24"/>
          <w:szCs w:val="24"/>
        </w:rPr>
        <w:t>(</w:t>
      </w:r>
      <w:r w:rsidR="00343F8F" w:rsidRPr="007D32B8">
        <w:rPr>
          <w:sz w:val="24"/>
          <w:szCs w:val="24"/>
        </w:rPr>
        <w:t xml:space="preserve">to su pomoći koje je </w:t>
      </w:r>
      <w:r w:rsidR="00BE5A21" w:rsidRPr="007D32B8">
        <w:rPr>
          <w:sz w:val="24"/>
          <w:szCs w:val="24"/>
        </w:rPr>
        <w:t xml:space="preserve">doznačio Fond za zaštitu okoliša i energetsku učinkovitost za projektnu dokumentaciju za </w:t>
      </w:r>
      <w:bookmarkStart w:id="1" w:name="_Hlk141366847"/>
      <w:r w:rsidR="00BE5A21" w:rsidRPr="007D32B8">
        <w:rPr>
          <w:sz w:val="24"/>
          <w:szCs w:val="24"/>
        </w:rPr>
        <w:t>„Uređenje prijemne točke Vrata Papuka“ u Slatinskom Drenovcu</w:t>
      </w:r>
      <w:bookmarkEnd w:id="1"/>
      <w:r w:rsidR="00BE5A21" w:rsidRPr="007D32B8">
        <w:rPr>
          <w:sz w:val="24"/>
          <w:szCs w:val="24"/>
        </w:rPr>
        <w:t>)</w:t>
      </w:r>
      <w:r w:rsidR="009F6B15" w:rsidRPr="007D32B8">
        <w:rPr>
          <w:sz w:val="24"/>
          <w:szCs w:val="24"/>
        </w:rPr>
        <w:t>.</w:t>
      </w:r>
      <w:r w:rsidR="002B4D59" w:rsidRPr="007D32B8">
        <w:rPr>
          <w:sz w:val="24"/>
          <w:szCs w:val="24"/>
        </w:rPr>
        <w:t xml:space="preserve"> Manje</w:t>
      </w:r>
      <w:r w:rsidR="00CB7ABA" w:rsidRPr="007D32B8">
        <w:rPr>
          <w:sz w:val="24"/>
          <w:szCs w:val="24"/>
        </w:rPr>
        <w:t xml:space="preserve"> je</w:t>
      </w:r>
      <w:r w:rsidR="002B4D59" w:rsidRPr="007D32B8">
        <w:rPr>
          <w:sz w:val="24"/>
          <w:szCs w:val="24"/>
        </w:rPr>
        <w:t xml:space="preserve"> ostvarenje od plana budući Agencija za plaćanje u poljoprivredi, ribarstvu i ruralnom razvoju u 2023. godini nije provela kontrolu</w:t>
      </w:r>
      <w:r w:rsidR="00CB7ABA" w:rsidRPr="007D32B8">
        <w:rPr>
          <w:sz w:val="24"/>
          <w:szCs w:val="24"/>
        </w:rPr>
        <w:t xml:space="preserve"> projekta</w:t>
      </w:r>
      <w:r w:rsidR="00D43FE0">
        <w:rPr>
          <w:sz w:val="24"/>
          <w:szCs w:val="24"/>
        </w:rPr>
        <w:t xml:space="preserve"> </w:t>
      </w:r>
      <w:r w:rsidR="00D43FE0" w:rsidRPr="007D32B8">
        <w:rPr>
          <w:sz w:val="24"/>
          <w:szCs w:val="24"/>
        </w:rPr>
        <w:t>(8.5.2. Uspostava biciklističke poučne staze s rekreativnim elementima Jankovac-Slatinski Drenovac)</w:t>
      </w:r>
      <w:r w:rsidR="002B4D59" w:rsidRPr="007D32B8">
        <w:rPr>
          <w:sz w:val="24"/>
          <w:szCs w:val="24"/>
        </w:rPr>
        <w:t xml:space="preserve"> već </w:t>
      </w:r>
      <w:r w:rsidR="00D43FE0">
        <w:rPr>
          <w:sz w:val="24"/>
          <w:szCs w:val="24"/>
        </w:rPr>
        <w:t xml:space="preserve">će </w:t>
      </w:r>
      <w:r w:rsidR="002B4D59" w:rsidRPr="007D32B8">
        <w:rPr>
          <w:sz w:val="24"/>
          <w:szCs w:val="24"/>
        </w:rPr>
        <w:t>kontrola i isplata</w:t>
      </w:r>
      <w:r w:rsidR="00CB7ABA" w:rsidRPr="007D32B8">
        <w:rPr>
          <w:sz w:val="24"/>
          <w:szCs w:val="24"/>
        </w:rPr>
        <w:t xml:space="preserve"> sredstava za ovaj projekt </w:t>
      </w:r>
      <w:r w:rsidR="002B4D59" w:rsidRPr="007D32B8">
        <w:rPr>
          <w:sz w:val="24"/>
          <w:szCs w:val="24"/>
        </w:rPr>
        <w:t xml:space="preserve">biti u 2024. godini. </w:t>
      </w:r>
      <w:r w:rsidR="00BE5A21" w:rsidRPr="007D32B8">
        <w:rPr>
          <w:sz w:val="24"/>
          <w:szCs w:val="24"/>
        </w:rPr>
        <w:t xml:space="preserve"> </w:t>
      </w:r>
    </w:p>
    <w:p w14:paraId="3E9F68F4" w14:textId="3F270EC9" w:rsidR="006B0D9E" w:rsidRPr="007D32B8" w:rsidRDefault="005C50E9" w:rsidP="00FE158E">
      <w:pPr>
        <w:rPr>
          <w:sz w:val="24"/>
          <w:szCs w:val="24"/>
        </w:rPr>
      </w:pPr>
      <w:r w:rsidRPr="007D32B8">
        <w:rPr>
          <w:sz w:val="24"/>
          <w:szCs w:val="24"/>
        </w:rPr>
        <w:t>Prihodi od prodaje nefinancijske imovine iznose 11.680,00 EUR ili 94,63%</w:t>
      </w:r>
      <w:r w:rsidR="00D055CB" w:rsidRPr="007D32B8">
        <w:rPr>
          <w:sz w:val="24"/>
          <w:szCs w:val="24"/>
        </w:rPr>
        <w:t xml:space="preserve"> godišnjeg plana</w:t>
      </w:r>
      <w:r w:rsidRPr="007D32B8">
        <w:rPr>
          <w:sz w:val="24"/>
          <w:szCs w:val="24"/>
        </w:rPr>
        <w:t>, a odnose se na prihode ostvarene od prodaje automobila u vlasništvu Parka.</w:t>
      </w:r>
    </w:p>
    <w:p w14:paraId="084FC81B" w14:textId="77777777" w:rsidR="00D87B02" w:rsidRPr="007D32B8" w:rsidRDefault="00D87B02" w:rsidP="00FE158E">
      <w:pPr>
        <w:rPr>
          <w:sz w:val="24"/>
          <w:szCs w:val="24"/>
        </w:rPr>
      </w:pPr>
    </w:p>
    <w:p w14:paraId="3A0E2DDF" w14:textId="75D2237A" w:rsidR="00017B16" w:rsidRPr="007D32B8" w:rsidRDefault="00085DED" w:rsidP="00FE158E">
      <w:pPr>
        <w:rPr>
          <w:sz w:val="24"/>
          <w:szCs w:val="24"/>
        </w:rPr>
      </w:pPr>
      <w:r w:rsidRPr="007D32B8">
        <w:rPr>
          <w:sz w:val="24"/>
          <w:szCs w:val="24"/>
        </w:rPr>
        <w:t>Ostvarenje</w:t>
      </w:r>
      <w:r w:rsidR="00D87B02" w:rsidRPr="007D32B8">
        <w:rPr>
          <w:sz w:val="24"/>
          <w:szCs w:val="24"/>
        </w:rPr>
        <w:t xml:space="preserve"> prihoda</w:t>
      </w:r>
      <w:r w:rsidR="005F4102" w:rsidRPr="007D32B8">
        <w:rPr>
          <w:sz w:val="24"/>
          <w:szCs w:val="24"/>
        </w:rPr>
        <w:t xml:space="preserve"> u 2023.</w:t>
      </w:r>
      <w:r w:rsidR="003F4EE2" w:rsidRPr="007D32B8">
        <w:rPr>
          <w:sz w:val="24"/>
          <w:szCs w:val="24"/>
        </w:rPr>
        <w:t xml:space="preserve"> godini</w:t>
      </w:r>
      <w:r w:rsidR="00D87B02" w:rsidRPr="007D32B8">
        <w:rPr>
          <w:sz w:val="24"/>
          <w:szCs w:val="24"/>
        </w:rPr>
        <w:t xml:space="preserve"> </w:t>
      </w:r>
      <w:r w:rsidR="00D43FE0">
        <w:rPr>
          <w:sz w:val="24"/>
          <w:szCs w:val="24"/>
        </w:rPr>
        <w:t>je</w:t>
      </w:r>
      <w:r w:rsidR="00D87B02" w:rsidRPr="007D32B8">
        <w:rPr>
          <w:sz w:val="24"/>
          <w:szCs w:val="24"/>
        </w:rPr>
        <w:t xml:space="preserve"> </w:t>
      </w:r>
      <w:r w:rsidR="003F4EE2" w:rsidRPr="007D32B8">
        <w:rPr>
          <w:sz w:val="24"/>
          <w:szCs w:val="24"/>
        </w:rPr>
        <w:t>81,52</w:t>
      </w:r>
      <w:r w:rsidR="00D87B02" w:rsidRPr="007D32B8">
        <w:rPr>
          <w:sz w:val="24"/>
          <w:szCs w:val="24"/>
        </w:rPr>
        <w:t>%</w:t>
      </w:r>
      <w:r w:rsidRPr="007D32B8">
        <w:rPr>
          <w:sz w:val="24"/>
          <w:szCs w:val="24"/>
        </w:rPr>
        <w:t xml:space="preserve"> u odnosu na</w:t>
      </w:r>
      <w:r w:rsidR="00AD35AC" w:rsidRPr="007D32B8">
        <w:rPr>
          <w:sz w:val="24"/>
          <w:szCs w:val="24"/>
        </w:rPr>
        <w:t xml:space="preserve"> ostvarenj</w:t>
      </w:r>
      <w:r w:rsidRPr="007D32B8">
        <w:rPr>
          <w:sz w:val="24"/>
          <w:szCs w:val="24"/>
        </w:rPr>
        <w:t>e</w:t>
      </w:r>
      <w:r w:rsidR="00AD35AC" w:rsidRPr="007D32B8">
        <w:rPr>
          <w:sz w:val="24"/>
          <w:szCs w:val="24"/>
        </w:rPr>
        <w:t xml:space="preserve"> prihoda </w:t>
      </w:r>
      <w:r w:rsidRPr="007D32B8">
        <w:rPr>
          <w:sz w:val="24"/>
          <w:szCs w:val="24"/>
        </w:rPr>
        <w:t xml:space="preserve">za </w:t>
      </w:r>
      <w:r w:rsidR="00AD35AC" w:rsidRPr="007D32B8">
        <w:rPr>
          <w:sz w:val="24"/>
          <w:szCs w:val="24"/>
        </w:rPr>
        <w:t>isto razdoblj</w:t>
      </w:r>
      <w:r w:rsidRPr="007D32B8">
        <w:rPr>
          <w:sz w:val="24"/>
          <w:szCs w:val="24"/>
        </w:rPr>
        <w:t>e</w:t>
      </w:r>
      <w:r w:rsidR="00AD35AC" w:rsidRPr="007D32B8">
        <w:rPr>
          <w:sz w:val="24"/>
          <w:szCs w:val="24"/>
        </w:rPr>
        <w:t xml:space="preserve"> 2022. godine. Razlog tomu je što </w:t>
      </w:r>
      <w:r w:rsidR="002B4D59" w:rsidRPr="007D32B8">
        <w:rPr>
          <w:sz w:val="24"/>
          <w:szCs w:val="24"/>
        </w:rPr>
        <w:t>su</w:t>
      </w:r>
      <w:r w:rsidR="00AD35AC" w:rsidRPr="007D32B8">
        <w:rPr>
          <w:sz w:val="24"/>
          <w:szCs w:val="24"/>
        </w:rPr>
        <w:t xml:space="preserve"> u 2022. godin</w:t>
      </w:r>
      <w:r w:rsidR="002B4D59" w:rsidRPr="007D32B8">
        <w:rPr>
          <w:sz w:val="24"/>
          <w:szCs w:val="24"/>
        </w:rPr>
        <w:t>i</w:t>
      </w:r>
      <w:r w:rsidR="00AD35AC" w:rsidRPr="007D32B8">
        <w:rPr>
          <w:sz w:val="24"/>
          <w:szCs w:val="24"/>
        </w:rPr>
        <w:t xml:space="preserve"> ostvareni prihodi </w:t>
      </w:r>
      <w:r w:rsidR="00E66869" w:rsidRPr="007D32B8">
        <w:rPr>
          <w:sz w:val="24"/>
          <w:szCs w:val="24"/>
        </w:rPr>
        <w:t>po okončanju projekta</w:t>
      </w:r>
      <w:r w:rsidR="00AD35AC" w:rsidRPr="007D32B8">
        <w:rPr>
          <w:sz w:val="24"/>
          <w:szCs w:val="24"/>
        </w:rPr>
        <w:t xml:space="preserve"> </w:t>
      </w:r>
      <w:r w:rsidR="005F4102" w:rsidRPr="007D32B8">
        <w:rPr>
          <w:sz w:val="24"/>
          <w:szCs w:val="24"/>
        </w:rPr>
        <w:t>Geopriče UNESCO Geoparka</w:t>
      </w:r>
      <w:r w:rsidR="00E66869" w:rsidRPr="007D32B8">
        <w:rPr>
          <w:sz w:val="24"/>
          <w:szCs w:val="24"/>
        </w:rPr>
        <w:t xml:space="preserve"> (</w:t>
      </w:r>
      <w:r w:rsidR="003B0283" w:rsidRPr="007D32B8">
        <w:rPr>
          <w:sz w:val="24"/>
          <w:szCs w:val="24"/>
        </w:rPr>
        <w:t xml:space="preserve">uplata sredstava </w:t>
      </w:r>
      <w:r w:rsidR="00E66869" w:rsidRPr="007D32B8">
        <w:rPr>
          <w:sz w:val="24"/>
          <w:szCs w:val="24"/>
        </w:rPr>
        <w:t>po završnim ZNS-ovima)</w:t>
      </w:r>
      <w:r w:rsidRPr="007D32B8">
        <w:rPr>
          <w:sz w:val="24"/>
          <w:szCs w:val="24"/>
        </w:rPr>
        <w:t xml:space="preserve"> te je</w:t>
      </w:r>
      <w:r w:rsidR="00085739" w:rsidRPr="007D32B8">
        <w:rPr>
          <w:sz w:val="24"/>
          <w:szCs w:val="24"/>
        </w:rPr>
        <w:t xml:space="preserve"> zato</w:t>
      </w:r>
      <w:r w:rsidRPr="007D32B8">
        <w:rPr>
          <w:sz w:val="24"/>
          <w:szCs w:val="24"/>
        </w:rPr>
        <w:t xml:space="preserve"> ostvarenje 2023. godine manje </w:t>
      </w:r>
      <w:r w:rsidR="002B4D59" w:rsidRPr="007D32B8">
        <w:rPr>
          <w:sz w:val="24"/>
          <w:szCs w:val="24"/>
        </w:rPr>
        <w:t xml:space="preserve">u odnosu na ostavarenje u </w:t>
      </w:r>
      <w:r w:rsidRPr="007D32B8">
        <w:rPr>
          <w:sz w:val="24"/>
          <w:szCs w:val="24"/>
        </w:rPr>
        <w:t>2022</w:t>
      </w:r>
      <w:r w:rsidR="00E66869" w:rsidRPr="007D32B8">
        <w:rPr>
          <w:sz w:val="24"/>
          <w:szCs w:val="24"/>
        </w:rPr>
        <w:t>.</w:t>
      </w:r>
      <w:r w:rsidRPr="007D32B8">
        <w:rPr>
          <w:sz w:val="24"/>
          <w:szCs w:val="24"/>
        </w:rPr>
        <w:t xml:space="preserve"> godine</w:t>
      </w:r>
      <w:r w:rsidR="003B0283" w:rsidRPr="007D32B8">
        <w:rPr>
          <w:sz w:val="24"/>
          <w:szCs w:val="24"/>
        </w:rPr>
        <w:t xml:space="preserve">. </w:t>
      </w:r>
      <w:r w:rsidR="005F4102" w:rsidRPr="007D32B8">
        <w:rPr>
          <w:sz w:val="24"/>
          <w:szCs w:val="24"/>
        </w:rPr>
        <w:t xml:space="preserve"> </w:t>
      </w:r>
    </w:p>
    <w:p w14:paraId="7108DBFF" w14:textId="0D4432A9" w:rsidR="005F4102" w:rsidRPr="007D32B8" w:rsidRDefault="005F4102" w:rsidP="00FE158E">
      <w:pPr>
        <w:rPr>
          <w:b/>
          <w:bCs/>
          <w:sz w:val="24"/>
          <w:szCs w:val="24"/>
        </w:rPr>
      </w:pPr>
      <w:r w:rsidRPr="007D32B8">
        <w:rPr>
          <w:b/>
          <w:bCs/>
          <w:sz w:val="24"/>
          <w:szCs w:val="24"/>
        </w:rPr>
        <w:lastRenderedPageBreak/>
        <w:t>Izvještaj o ostvarenju prihoda prema izvorima financiranja</w:t>
      </w:r>
    </w:p>
    <w:p w14:paraId="3072895B" w14:textId="63E4CB49" w:rsidR="00D61952" w:rsidRPr="007D32B8" w:rsidRDefault="003B0283" w:rsidP="00FE158E">
      <w:pPr>
        <w:rPr>
          <w:sz w:val="24"/>
          <w:szCs w:val="24"/>
        </w:rPr>
      </w:pPr>
      <w:r w:rsidRPr="007D32B8">
        <w:rPr>
          <w:sz w:val="24"/>
          <w:szCs w:val="24"/>
        </w:rPr>
        <w:t xml:space="preserve">Prema izvorima financiranja od ukupno ostvarenih prihoda u iznosu </w:t>
      </w:r>
      <w:r w:rsidR="00CB7ABA" w:rsidRPr="007D32B8">
        <w:rPr>
          <w:sz w:val="24"/>
          <w:szCs w:val="24"/>
        </w:rPr>
        <w:t>1.131.641,48</w:t>
      </w:r>
      <w:r w:rsidRPr="007D32B8">
        <w:rPr>
          <w:sz w:val="24"/>
          <w:szCs w:val="24"/>
        </w:rPr>
        <w:t xml:space="preserve"> EUR ili </w:t>
      </w:r>
      <w:r w:rsidR="00CB7ABA" w:rsidRPr="007D32B8">
        <w:rPr>
          <w:sz w:val="24"/>
          <w:szCs w:val="24"/>
        </w:rPr>
        <w:t>96,32</w:t>
      </w:r>
      <w:r w:rsidRPr="007D32B8">
        <w:rPr>
          <w:sz w:val="24"/>
          <w:szCs w:val="24"/>
        </w:rPr>
        <w:t>% godišnjeg plana</w:t>
      </w:r>
      <w:r w:rsidR="00CB7ABA" w:rsidRPr="007D32B8">
        <w:rPr>
          <w:sz w:val="24"/>
          <w:szCs w:val="24"/>
        </w:rPr>
        <w:t xml:space="preserve">. </w:t>
      </w:r>
      <w:r w:rsidRPr="007D32B8">
        <w:rPr>
          <w:sz w:val="24"/>
          <w:szCs w:val="24"/>
        </w:rPr>
        <w:t xml:space="preserve"> </w:t>
      </w:r>
      <w:r w:rsidR="00CB7ABA" w:rsidRPr="007D32B8">
        <w:rPr>
          <w:sz w:val="24"/>
          <w:szCs w:val="24"/>
        </w:rPr>
        <w:t>Iz izvora 11</w:t>
      </w:r>
      <w:r w:rsidR="00D61952" w:rsidRPr="007D32B8">
        <w:rPr>
          <w:sz w:val="24"/>
          <w:szCs w:val="24"/>
        </w:rPr>
        <w:t xml:space="preserve"> Opći prihodi i primici</w:t>
      </w:r>
      <w:r w:rsidR="00CB7ABA" w:rsidRPr="007D32B8">
        <w:rPr>
          <w:sz w:val="24"/>
          <w:szCs w:val="24"/>
        </w:rPr>
        <w:t xml:space="preserve"> u 2023. godini </w:t>
      </w:r>
      <w:r w:rsidR="00395ED7" w:rsidRPr="007D32B8">
        <w:rPr>
          <w:sz w:val="24"/>
          <w:szCs w:val="24"/>
        </w:rPr>
        <w:t>ostvaren</w:t>
      </w:r>
      <w:r w:rsidRPr="007D32B8">
        <w:rPr>
          <w:sz w:val="24"/>
          <w:szCs w:val="24"/>
        </w:rPr>
        <w:t>o je prihoda</w:t>
      </w:r>
      <w:r w:rsidR="00395ED7" w:rsidRPr="007D32B8">
        <w:rPr>
          <w:sz w:val="24"/>
          <w:szCs w:val="24"/>
        </w:rPr>
        <w:t xml:space="preserve"> iz državnog proračuna</w:t>
      </w:r>
      <w:r w:rsidR="00D61952" w:rsidRPr="007D32B8">
        <w:rPr>
          <w:sz w:val="24"/>
          <w:szCs w:val="24"/>
        </w:rPr>
        <w:t xml:space="preserve"> </w:t>
      </w:r>
      <w:bookmarkStart w:id="2" w:name="_Hlk116643654"/>
      <w:r w:rsidR="0072612C" w:rsidRPr="007D32B8">
        <w:rPr>
          <w:sz w:val="24"/>
          <w:szCs w:val="24"/>
        </w:rPr>
        <w:t>u</w:t>
      </w:r>
      <w:r w:rsidR="00395ED7" w:rsidRPr="007D32B8">
        <w:rPr>
          <w:sz w:val="24"/>
          <w:szCs w:val="24"/>
        </w:rPr>
        <w:t xml:space="preserve"> </w:t>
      </w:r>
      <w:r w:rsidR="00D61952" w:rsidRPr="007D32B8">
        <w:rPr>
          <w:sz w:val="24"/>
          <w:szCs w:val="24"/>
        </w:rPr>
        <w:t xml:space="preserve">iznosu </w:t>
      </w:r>
      <w:r w:rsidR="00CB7ABA" w:rsidRPr="007D32B8">
        <w:rPr>
          <w:sz w:val="24"/>
          <w:szCs w:val="24"/>
        </w:rPr>
        <w:t>594.086,99</w:t>
      </w:r>
      <w:r w:rsidR="005F4102" w:rsidRPr="007D32B8">
        <w:rPr>
          <w:sz w:val="24"/>
          <w:szCs w:val="24"/>
        </w:rPr>
        <w:t xml:space="preserve"> EUR ili </w:t>
      </w:r>
      <w:r w:rsidR="00CB7ABA" w:rsidRPr="007D32B8">
        <w:rPr>
          <w:sz w:val="24"/>
          <w:szCs w:val="24"/>
        </w:rPr>
        <w:t>100</w:t>
      </w:r>
      <w:r w:rsidR="005F4102" w:rsidRPr="007D32B8">
        <w:rPr>
          <w:sz w:val="24"/>
          <w:szCs w:val="24"/>
        </w:rPr>
        <w:t>%</w:t>
      </w:r>
      <w:r w:rsidR="0052497C" w:rsidRPr="007D32B8">
        <w:rPr>
          <w:sz w:val="24"/>
          <w:szCs w:val="24"/>
        </w:rPr>
        <w:t xml:space="preserve"> godišnjeg plana.</w:t>
      </w:r>
      <w:r w:rsidR="005F4102" w:rsidRPr="007D32B8">
        <w:rPr>
          <w:sz w:val="24"/>
          <w:szCs w:val="24"/>
        </w:rPr>
        <w:t xml:space="preserve"> </w:t>
      </w:r>
      <w:r w:rsidR="0072612C" w:rsidRPr="007D32B8">
        <w:rPr>
          <w:sz w:val="24"/>
          <w:szCs w:val="24"/>
        </w:rPr>
        <w:t xml:space="preserve"> </w:t>
      </w:r>
      <w:bookmarkEnd w:id="2"/>
    </w:p>
    <w:p w14:paraId="31B3D64E" w14:textId="5B72DC08" w:rsidR="00D61952" w:rsidRPr="007D32B8" w:rsidRDefault="00D61952" w:rsidP="00FE158E">
      <w:pPr>
        <w:rPr>
          <w:sz w:val="24"/>
          <w:szCs w:val="24"/>
        </w:rPr>
      </w:pPr>
      <w:r w:rsidRPr="007D32B8">
        <w:rPr>
          <w:sz w:val="24"/>
          <w:szCs w:val="24"/>
        </w:rPr>
        <w:t>Izvor 31</w:t>
      </w:r>
      <w:r w:rsidR="00395ED7" w:rsidRPr="007D32B8">
        <w:rPr>
          <w:sz w:val="24"/>
          <w:szCs w:val="24"/>
        </w:rPr>
        <w:t xml:space="preserve"> </w:t>
      </w:r>
      <w:r w:rsidRPr="007D32B8">
        <w:rPr>
          <w:sz w:val="24"/>
          <w:szCs w:val="24"/>
        </w:rPr>
        <w:t>Vlastiti prihodi</w:t>
      </w:r>
      <w:r w:rsidR="00395ED7" w:rsidRPr="007D32B8">
        <w:rPr>
          <w:sz w:val="24"/>
          <w:szCs w:val="24"/>
        </w:rPr>
        <w:t xml:space="preserve">, </w:t>
      </w:r>
      <w:r w:rsidR="00FE158E" w:rsidRPr="007D32B8">
        <w:rPr>
          <w:sz w:val="24"/>
          <w:szCs w:val="24"/>
        </w:rPr>
        <w:t xml:space="preserve">sadrži </w:t>
      </w:r>
      <w:r w:rsidR="00395ED7" w:rsidRPr="007D32B8">
        <w:rPr>
          <w:sz w:val="24"/>
          <w:szCs w:val="24"/>
        </w:rPr>
        <w:t>prihod</w:t>
      </w:r>
      <w:r w:rsidR="00FE158E" w:rsidRPr="007D32B8">
        <w:rPr>
          <w:sz w:val="24"/>
          <w:szCs w:val="24"/>
        </w:rPr>
        <w:t>e</w:t>
      </w:r>
      <w:r w:rsidR="00395ED7" w:rsidRPr="007D32B8">
        <w:rPr>
          <w:sz w:val="24"/>
          <w:szCs w:val="24"/>
        </w:rPr>
        <w:t xml:space="preserve"> ostvaren</w:t>
      </w:r>
      <w:r w:rsidR="00EF2BA3" w:rsidRPr="007D32B8">
        <w:rPr>
          <w:sz w:val="24"/>
          <w:szCs w:val="24"/>
        </w:rPr>
        <w:t>e</w:t>
      </w:r>
      <w:r w:rsidR="00395ED7" w:rsidRPr="007D32B8">
        <w:rPr>
          <w:sz w:val="24"/>
          <w:szCs w:val="24"/>
        </w:rPr>
        <w:t xml:space="preserve"> obavljanjem</w:t>
      </w:r>
      <w:r w:rsidR="00FE158E" w:rsidRPr="007D32B8">
        <w:rPr>
          <w:sz w:val="24"/>
          <w:szCs w:val="24"/>
        </w:rPr>
        <w:t xml:space="preserve"> poslova na tržištu i to </w:t>
      </w:r>
      <w:r w:rsidR="00395ED7" w:rsidRPr="007D32B8">
        <w:rPr>
          <w:sz w:val="24"/>
          <w:szCs w:val="24"/>
        </w:rPr>
        <w:t>prihod</w:t>
      </w:r>
      <w:r w:rsidR="00FE158E" w:rsidRPr="007D32B8">
        <w:rPr>
          <w:sz w:val="24"/>
          <w:szCs w:val="24"/>
        </w:rPr>
        <w:t>e</w:t>
      </w:r>
      <w:r w:rsidR="00395ED7" w:rsidRPr="007D32B8">
        <w:rPr>
          <w:sz w:val="24"/>
          <w:szCs w:val="24"/>
        </w:rPr>
        <w:t xml:space="preserve"> od prodaje suvenira, te prihodi od pruženih usluga </w:t>
      </w:r>
      <w:r w:rsidR="00EF2BA3" w:rsidRPr="007D32B8">
        <w:rPr>
          <w:sz w:val="24"/>
          <w:szCs w:val="24"/>
        </w:rPr>
        <w:t xml:space="preserve">na lokacijama parka </w:t>
      </w:r>
      <w:r w:rsidR="00395ED7" w:rsidRPr="007D32B8">
        <w:rPr>
          <w:sz w:val="24"/>
          <w:szCs w:val="24"/>
        </w:rPr>
        <w:t>(</w:t>
      </w:r>
      <w:r w:rsidR="00EF2BA3" w:rsidRPr="007D32B8">
        <w:rPr>
          <w:sz w:val="24"/>
          <w:szCs w:val="24"/>
        </w:rPr>
        <w:t xml:space="preserve">prihodi </w:t>
      </w:r>
      <w:r w:rsidR="00395ED7" w:rsidRPr="007D32B8">
        <w:rPr>
          <w:sz w:val="24"/>
          <w:szCs w:val="24"/>
        </w:rPr>
        <w:t>vezan</w:t>
      </w:r>
      <w:r w:rsidR="00EF2BA3" w:rsidRPr="007D32B8">
        <w:rPr>
          <w:sz w:val="24"/>
          <w:szCs w:val="24"/>
        </w:rPr>
        <w:t>e</w:t>
      </w:r>
      <w:r w:rsidR="00395ED7" w:rsidRPr="007D32B8">
        <w:rPr>
          <w:sz w:val="24"/>
          <w:szCs w:val="24"/>
        </w:rPr>
        <w:t xml:space="preserve"> uz usluge Geo info centra u Voćinu, </w:t>
      </w:r>
      <w:r w:rsidR="00EF2BA3" w:rsidRPr="007D32B8">
        <w:rPr>
          <w:sz w:val="24"/>
          <w:szCs w:val="24"/>
        </w:rPr>
        <w:t xml:space="preserve">u Park šumi </w:t>
      </w:r>
      <w:r w:rsidR="00395ED7" w:rsidRPr="007D32B8">
        <w:rPr>
          <w:sz w:val="24"/>
          <w:szCs w:val="24"/>
        </w:rPr>
        <w:t>Jankov</w:t>
      </w:r>
      <w:r w:rsidR="00EF2BA3" w:rsidRPr="007D32B8">
        <w:rPr>
          <w:sz w:val="24"/>
          <w:szCs w:val="24"/>
        </w:rPr>
        <w:t>ac</w:t>
      </w:r>
      <w:r w:rsidR="00395ED7" w:rsidRPr="007D32B8">
        <w:rPr>
          <w:sz w:val="24"/>
          <w:szCs w:val="24"/>
        </w:rPr>
        <w:t>,</w:t>
      </w:r>
      <w:r w:rsidR="00EF2BA3" w:rsidRPr="007D32B8">
        <w:rPr>
          <w:sz w:val="24"/>
          <w:szCs w:val="24"/>
        </w:rPr>
        <w:t xml:space="preserve"> Kući Panonskog mora, Adrenalinskom parku te kamp odmorištu Duboka u Velikoj) koji su u 2023. godini </w:t>
      </w:r>
      <w:r w:rsidR="007276AC" w:rsidRPr="007D32B8">
        <w:rPr>
          <w:sz w:val="24"/>
          <w:szCs w:val="24"/>
        </w:rPr>
        <w:t>ostvaren</w:t>
      </w:r>
      <w:r w:rsidR="00310FAA" w:rsidRPr="007D32B8">
        <w:rPr>
          <w:sz w:val="24"/>
          <w:szCs w:val="24"/>
        </w:rPr>
        <w:t>i u iznosu</w:t>
      </w:r>
      <w:r w:rsidR="007276AC" w:rsidRPr="007D32B8">
        <w:rPr>
          <w:sz w:val="24"/>
          <w:szCs w:val="24"/>
        </w:rPr>
        <w:t xml:space="preserve"> </w:t>
      </w:r>
      <w:r w:rsidR="00CB7ABA" w:rsidRPr="007D32B8">
        <w:rPr>
          <w:sz w:val="24"/>
          <w:szCs w:val="24"/>
        </w:rPr>
        <w:t>149.409,76</w:t>
      </w:r>
      <w:r w:rsidR="007276AC" w:rsidRPr="007D32B8">
        <w:rPr>
          <w:sz w:val="24"/>
          <w:szCs w:val="24"/>
        </w:rPr>
        <w:t xml:space="preserve"> EUR ili </w:t>
      </w:r>
      <w:r w:rsidR="00CB7ABA" w:rsidRPr="007D32B8">
        <w:rPr>
          <w:sz w:val="24"/>
          <w:szCs w:val="24"/>
        </w:rPr>
        <w:t>144,36</w:t>
      </w:r>
      <w:r w:rsidR="007276AC" w:rsidRPr="007D32B8">
        <w:rPr>
          <w:sz w:val="24"/>
          <w:szCs w:val="24"/>
        </w:rPr>
        <w:t>% godišnjeg plana.</w:t>
      </w:r>
      <w:r w:rsidR="0052497C" w:rsidRPr="007D32B8">
        <w:rPr>
          <w:sz w:val="24"/>
          <w:szCs w:val="24"/>
        </w:rPr>
        <w:t xml:space="preserve"> U odnosi na isto razdoblje 2022. godine ova vrsta prihoda bilježi ostvarenje od </w:t>
      </w:r>
      <w:r w:rsidR="00CB7ABA" w:rsidRPr="007D32B8">
        <w:rPr>
          <w:sz w:val="24"/>
          <w:szCs w:val="24"/>
        </w:rPr>
        <w:t>106,10</w:t>
      </w:r>
      <w:r w:rsidR="0052497C" w:rsidRPr="007D32B8">
        <w:rPr>
          <w:sz w:val="24"/>
          <w:szCs w:val="24"/>
        </w:rPr>
        <w:t>%.</w:t>
      </w:r>
      <w:r w:rsidR="007276AC" w:rsidRPr="007D32B8">
        <w:rPr>
          <w:sz w:val="24"/>
          <w:szCs w:val="24"/>
        </w:rPr>
        <w:t xml:space="preserve"> </w:t>
      </w:r>
      <w:r w:rsidR="00EF2BA3" w:rsidRPr="007D32B8">
        <w:rPr>
          <w:sz w:val="24"/>
          <w:szCs w:val="24"/>
        </w:rPr>
        <w:t xml:space="preserve"> </w:t>
      </w:r>
    </w:p>
    <w:p w14:paraId="59A781C4" w14:textId="0E30440E" w:rsidR="003B704F" w:rsidRPr="007D32B8" w:rsidRDefault="00D61952" w:rsidP="003B704F">
      <w:pPr>
        <w:rPr>
          <w:sz w:val="24"/>
          <w:szCs w:val="24"/>
        </w:rPr>
      </w:pPr>
      <w:r w:rsidRPr="007D32B8">
        <w:rPr>
          <w:sz w:val="24"/>
          <w:szCs w:val="24"/>
        </w:rPr>
        <w:t>Izvor 43 Ostali prihodi za posebne namjene</w:t>
      </w:r>
      <w:r w:rsidR="00955B10" w:rsidRPr="007D32B8">
        <w:rPr>
          <w:sz w:val="24"/>
          <w:szCs w:val="24"/>
        </w:rPr>
        <w:t>,</w:t>
      </w:r>
      <w:r w:rsidR="003B704F" w:rsidRPr="007D32B8">
        <w:rPr>
          <w:sz w:val="24"/>
          <w:szCs w:val="24"/>
        </w:rPr>
        <w:t xml:space="preserve"> odnose se na</w:t>
      </w:r>
      <w:r w:rsidR="0001528D" w:rsidRPr="007D32B8">
        <w:rPr>
          <w:sz w:val="24"/>
          <w:szCs w:val="24"/>
        </w:rPr>
        <w:t xml:space="preserve"> </w:t>
      </w:r>
      <w:r w:rsidR="00395ED7" w:rsidRPr="007D32B8">
        <w:rPr>
          <w:sz w:val="24"/>
          <w:szCs w:val="24"/>
        </w:rPr>
        <w:t>prihod</w:t>
      </w:r>
      <w:r w:rsidR="003B704F" w:rsidRPr="007D32B8">
        <w:rPr>
          <w:sz w:val="24"/>
          <w:szCs w:val="24"/>
        </w:rPr>
        <w:t>e</w:t>
      </w:r>
      <w:r w:rsidR="00395ED7" w:rsidRPr="007D32B8">
        <w:rPr>
          <w:sz w:val="24"/>
          <w:szCs w:val="24"/>
        </w:rPr>
        <w:t xml:space="preserve"> od prodaje ulaznica </w:t>
      </w:r>
      <w:r w:rsidR="00955B10" w:rsidRPr="007D32B8">
        <w:rPr>
          <w:sz w:val="24"/>
          <w:szCs w:val="24"/>
        </w:rPr>
        <w:t>u</w:t>
      </w:r>
      <w:r w:rsidR="00395ED7" w:rsidRPr="007D32B8">
        <w:rPr>
          <w:sz w:val="24"/>
          <w:szCs w:val="24"/>
        </w:rPr>
        <w:t xml:space="preserve"> Park</w:t>
      </w:r>
      <w:r w:rsidR="00955B10" w:rsidRPr="007D32B8">
        <w:rPr>
          <w:sz w:val="24"/>
          <w:szCs w:val="24"/>
        </w:rPr>
        <w:t>,</w:t>
      </w:r>
      <w:r w:rsidR="003B704F" w:rsidRPr="007D32B8">
        <w:rPr>
          <w:sz w:val="24"/>
          <w:szCs w:val="24"/>
        </w:rPr>
        <w:t xml:space="preserve"> a oni su  u 2023. godini </w:t>
      </w:r>
      <w:r w:rsidR="007276AC" w:rsidRPr="007D32B8">
        <w:rPr>
          <w:sz w:val="24"/>
          <w:szCs w:val="24"/>
        </w:rPr>
        <w:t>ostvaren</w:t>
      </w:r>
      <w:r w:rsidR="00310FAA" w:rsidRPr="007D32B8">
        <w:rPr>
          <w:sz w:val="24"/>
          <w:szCs w:val="24"/>
        </w:rPr>
        <w:t>i</w:t>
      </w:r>
      <w:r w:rsidR="007276AC" w:rsidRPr="007D32B8">
        <w:rPr>
          <w:sz w:val="24"/>
          <w:szCs w:val="24"/>
        </w:rPr>
        <w:t xml:space="preserve"> </w:t>
      </w:r>
      <w:r w:rsidR="00310FAA" w:rsidRPr="007D32B8">
        <w:rPr>
          <w:sz w:val="24"/>
          <w:szCs w:val="24"/>
        </w:rPr>
        <w:t>u iznosu</w:t>
      </w:r>
      <w:r w:rsidR="007276AC" w:rsidRPr="007D32B8">
        <w:rPr>
          <w:sz w:val="24"/>
          <w:szCs w:val="24"/>
        </w:rPr>
        <w:t xml:space="preserve"> </w:t>
      </w:r>
      <w:r w:rsidR="00CB7ABA" w:rsidRPr="007D32B8">
        <w:rPr>
          <w:sz w:val="24"/>
          <w:szCs w:val="24"/>
        </w:rPr>
        <w:t>236.358,17</w:t>
      </w:r>
      <w:r w:rsidR="007276AC" w:rsidRPr="007D32B8">
        <w:rPr>
          <w:sz w:val="24"/>
          <w:szCs w:val="24"/>
        </w:rPr>
        <w:t xml:space="preserve"> EUR-a ili </w:t>
      </w:r>
      <w:r w:rsidR="00CB7ABA" w:rsidRPr="007D32B8">
        <w:rPr>
          <w:sz w:val="24"/>
          <w:szCs w:val="24"/>
        </w:rPr>
        <w:t>128,76</w:t>
      </w:r>
      <w:r w:rsidR="007276AC" w:rsidRPr="007D32B8">
        <w:rPr>
          <w:sz w:val="24"/>
          <w:szCs w:val="24"/>
        </w:rPr>
        <w:t xml:space="preserve"> % godišnjeg plana </w:t>
      </w:r>
      <w:r w:rsidR="003B704F" w:rsidRPr="007D32B8">
        <w:rPr>
          <w:sz w:val="24"/>
          <w:szCs w:val="24"/>
        </w:rPr>
        <w:t xml:space="preserve">te bilježe povećanje budući </w:t>
      </w:r>
      <w:r w:rsidR="007276AC" w:rsidRPr="007D32B8">
        <w:rPr>
          <w:sz w:val="24"/>
          <w:szCs w:val="24"/>
        </w:rPr>
        <w:t>je ostvaren veći broj posjeta u Park od planiranih.</w:t>
      </w:r>
      <w:r w:rsidR="0052497C" w:rsidRPr="007D32B8">
        <w:rPr>
          <w:sz w:val="24"/>
          <w:szCs w:val="24"/>
        </w:rPr>
        <w:t xml:space="preserve"> Također, u odnosu na isto razdoblje 2022. godine ova vrsta prihoda bilježi ostvarenje od </w:t>
      </w:r>
      <w:r w:rsidR="00310FAA" w:rsidRPr="007D32B8">
        <w:rPr>
          <w:sz w:val="24"/>
          <w:szCs w:val="24"/>
        </w:rPr>
        <w:t>11</w:t>
      </w:r>
      <w:r w:rsidR="00CB7ABA" w:rsidRPr="007D32B8">
        <w:rPr>
          <w:sz w:val="24"/>
          <w:szCs w:val="24"/>
        </w:rPr>
        <w:t>6,69</w:t>
      </w:r>
      <w:r w:rsidR="0052497C" w:rsidRPr="007D32B8">
        <w:rPr>
          <w:sz w:val="24"/>
          <w:szCs w:val="24"/>
        </w:rPr>
        <w:t xml:space="preserve">%. </w:t>
      </w:r>
    </w:p>
    <w:p w14:paraId="76F4712D" w14:textId="6EDD7650" w:rsidR="00AD590E" w:rsidRPr="007D32B8" w:rsidRDefault="00D61952" w:rsidP="00AD590E">
      <w:pPr>
        <w:rPr>
          <w:sz w:val="24"/>
          <w:szCs w:val="24"/>
        </w:rPr>
      </w:pPr>
      <w:r w:rsidRPr="007D32B8">
        <w:rPr>
          <w:sz w:val="24"/>
          <w:szCs w:val="24"/>
        </w:rPr>
        <w:t>Izvor 52 Ostale pomoći</w:t>
      </w:r>
      <w:r w:rsidR="00955B10" w:rsidRPr="007D32B8">
        <w:rPr>
          <w:sz w:val="24"/>
          <w:szCs w:val="24"/>
        </w:rPr>
        <w:t>,</w:t>
      </w:r>
      <w:r w:rsidR="005D5AA4" w:rsidRPr="007D32B8">
        <w:rPr>
          <w:sz w:val="24"/>
          <w:szCs w:val="24"/>
        </w:rPr>
        <w:t xml:space="preserve"> u 2023. godini </w:t>
      </w:r>
      <w:r w:rsidR="00310FAA" w:rsidRPr="007D32B8">
        <w:rPr>
          <w:sz w:val="24"/>
          <w:szCs w:val="24"/>
        </w:rPr>
        <w:t xml:space="preserve">ostvareni su u izosu </w:t>
      </w:r>
      <w:r w:rsidR="00CB7ABA" w:rsidRPr="007D32B8">
        <w:rPr>
          <w:sz w:val="24"/>
          <w:szCs w:val="24"/>
        </w:rPr>
        <w:t>138.308,56</w:t>
      </w:r>
      <w:r w:rsidR="00310FAA" w:rsidRPr="007D32B8">
        <w:rPr>
          <w:sz w:val="24"/>
          <w:szCs w:val="24"/>
        </w:rPr>
        <w:t xml:space="preserve"> EUR</w:t>
      </w:r>
      <w:r w:rsidR="009463DE" w:rsidRPr="007D32B8">
        <w:rPr>
          <w:sz w:val="24"/>
          <w:szCs w:val="24"/>
        </w:rPr>
        <w:t xml:space="preserve"> ili </w:t>
      </w:r>
      <w:r w:rsidR="00CB7ABA" w:rsidRPr="007D32B8">
        <w:rPr>
          <w:sz w:val="24"/>
          <w:szCs w:val="24"/>
        </w:rPr>
        <w:t>49,21</w:t>
      </w:r>
      <w:r w:rsidR="009463DE" w:rsidRPr="007D32B8">
        <w:rPr>
          <w:sz w:val="24"/>
          <w:szCs w:val="24"/>
        </w:rPr>
        <w:t xml:space="preserve">% godišnjeg plana, a odnose se na dobivene pomoći </w:t>
      </w:r>
      <w:r w:rsidR="002B6C30" w:rsidRPr="007D32B8">
        <w:rPr>
          <w:sz w:val="24"/>
          <w:szCs w:val="24"/>
        </w:rPr>
        <w:t>od</w:t>
      </w:r>
      <w:r w:rsidR="0001528D" w:rsidRPr="007D32B8">
        <w:rPr>
          <w:sz w:val="24"/>
          <w:szCs w:val="24"/>
        </w:rPr>
        <w:t xml:space="preserve"> Fonda za zaštitu okoliša i energetsku učinkovitost</w:t>
      </w:r>
      <w:r w:rsidR="007276AC" w:rsidRPr="007D32B8">
        <w:rPr>
          <w:sz w:val="24"/>
          <w:szCs w:val="24"/>
        </w:rPr>
        <w:t xml:space="preserve"> (prihodi za financiranje projektne dokumentacije za „Uređenje prijemne točke Vrata Papuka“ u Slatinskom Drenovcu)</w:t>
      </w:r>
      <w:r w:rsidR="009463DE" w:rsidRPr="007D32B8">
        <w:rPr>
          <w:sz w:val="24"/>
          <w:szCs w:val="24"/>
        </w:rPr>
        <w:t xml:space="preserve"> te pomoći od HZZ-a za financiranje troškova stalnog sezonca. Manje ostvarenje je budući nisu doznačena sredstva za realizaciju projekta 8.5.2. Uspostava biciklističke poučne staze s rekreativnim elementima Jankovac-Slatinski Drenovac koji financira Agencije za plaćanje u poljoprivredi, ribarstvu i ruralnom razvoju. </w:t>
      </w:r>
    </w:p>
    <w:p w14:paraId="1117458D" w14:textId="520AF3BC" w:rsidR="00CB7ABA" w:rsidRPr="007D32B8" w:rsidRDefault="00D61952" w:rsidP="00E72A24">
      <w:pPr>
        <w:rPr>
          <w:bCs/>
          <w:sz w:val="24"/>
          <w:szCs w:val="24"/>
        </w:rPr>
      </w:pPr>
      <w:r w:rsidRPr="007D32B8">
        <w:rPr>
          <w:sz w:val="24"/>
          <w:szCs w:val="24"/>
        </w:rPr>
        <w:t>Izvor 6</w:t>
      </w:r>
      <w:r w:rsidR="002B6C30" w:rsidRPr="007D32B8">
        <w:rPr>
          <w:sz w:val="24"/>
          <w:szCs w:val="24"/>
        </w:rPr>
        <w:t>1</w:t>
      </w:r>
      <w:r w:rsidRPr="007D32B8">
        <w:rPr>
          <w:sz w:val="24"/>
          <w:szCs w:val="24"/>
        </w:rPr>
        <w:t xml:space="preserve"> Donacije</w:t>
      </w:r>
      <w:r w:rsidR="002B6C30" w:rsidRPr="007D32B8">
        <w:rPr>
          <w:sz w:val="24"/>
          <w:szCs w:val="24"/>
        </w:rPr>
        <w:t>,</w:t>
      </w:r>
      <w:r w:rsidR="00AD590E" w:rsidRPr="007D32B8">
        <w:rPr>
          <w:sz w:val="24"/>
          <w:szCs w:val="24"/>
        </w:rPr>
        <w:t xml:space="preserve"> </w:t>
      </w:r>
      <w:r w:rsidR="00CB7ABA" w:rsidRPr="007D32B8">
        <w:rPr>
          <w:sz w:val="24"/>
          <w:szCs w:val="24"/>
        </w:rPr>
        <w:t>ostvarene su u</w:t>
      </w:r>
      <w:r w:rsidR="00AD590E" w:rsidRPr="007D32B8">
        <w:rPr>
          <w:sz w:val="24"/>
          <w:szCs w:val="24"/>
        </w:rPr>
        <w:t xml:space="preserve"> 2023. godin</w:t>
      </w:r>
      <w:r w:rsidR="002B6C30" w:rsidRPr="007D32B8">
        <w:rPr>
          <w:sz w:val="24"/>
          <w:szCs w:val="24"/>
        </w:rPr>
        <w:t>u</w:t>
      </w:r>
      <w:r w:rsidR="00CB7ABA" w:rsidRPr="007D32B8">
        <w:rPr>
          <w:sz w:val="24"/>
          <w:szCs w:val="24"/>
        </w:rPr>
        <w:t xml:space="preserve"> u</w:t>
      </w:r>
      <w:r w:rsidR="009463DE" w:rsidRPr="007D32B8">
        <w:rPr>
          <w:sz w:val="24"/>
          <w:szCs w:val="24"/>
        </w:rPr>
        <w:t xml:space="preserve"> iznos</w:t>
      </w:r>
      <w:r w:rsidR="00CB7ABA" w:rsidRPr="007D32B8">
        <w:rPr>
          <w:sz w:val="24"/>
          <w:szCs w:val="24"/>
        </w:rPr>
        <w:t>u od</w:t>
      </w:r>
      <w:r w:rsidR="009463DE" w:rsidRPr="007D32B8">
        <w:rPr>
          <w:sz w:val="24"/>
          <w:szCs w:val="24"/>
        </w:rPr>
        <w:t xml:space="preserve"> </w:t>
      </w:r>
      <w:r w:rsidR="00CB7ABA" w:rsidRPr="007D32B8">
        <w:rPr>
          <w:sz w:val="24"/>
          <w:szCs w:val="24"/>
        </w:rPr>
        <w:t>1.798,00</w:t>
      </w:r>
      <w:r w:rsidR="009463DE" w:rsidRPr="007D32B8">
        <w:rPr>
          <w:sz w:val="24"/>
          <w:szCs w:val="24"/>
        </w:rPr>
        <w:t xml:space="preserve"> EUR-a</w:t>
      </w:r>
      <w:r w:rsidR="00CB7ABA" w:rsidRPr="007D32B8">
        <w:rPr>
          <w:sz w:val="24"/>
          <w:szCs w:val="24"/>
        </w:rPr>
        <w:t>, a</w:t>
      </w:r>
      <w:r w:rsidR="0052497C" w:rsidRPr="007D32B8">
        <w:rPr>
          <w:sz w:val="24"/>
          <w:szCs w:val="24"/>
        </w:rPr>
        <w:t xml:space="preserve"> </w:t>
      </w:r>
      <w:r w:rsidR="00CB7ABA" w:rsidRPr="007D32B8">
        <w:rPr>
          <w:bCs/>
          <w:sz w:val="24"/>
          <w:szCs w:val="24"/>
        </w:rPr>
        <w:t>odnose se na tekuće donacije dobivene od Hrvatskih duhana d.d. u svrhu očuvanja bioraznolikosti čišćenjem dijela toka potoka Stražemanke te saniranjem odlagališta otpada u blizini mjesta Doljanci. U 2023. godini ostvarenje je manje za razliku od 2022. godine budući je Park u 2022. godini imao dvije donacije većih ukupnih iznosa.</w:t>
      </w:r>
    </w:p>
    <w:p w14:paraId="4846368A" w14:textId="771CF503" w:rsidR="002B6C30" w:rsidRPr="007D32B8" w:rsidRDefault="00D61952" w:rsidP="00E72A24">
      <w:pPr>
        <w:rPr>
          <w:sz w:val="24"/>
          <w:szCs w:val="24"/>
        </w:rPr>
      </w:pPr>
      <w:r w:rsidRPr="007D32B8">
        <w:rPr>
          <w:sz w:val="24"/>
          <w:szCs w:val="24"/>
        </w:rPr>
        <w:t xml:space="preserve">Izvor 71 Prihodi od prodaje ili zamjene nefinancijske imovine s naslova osiguranja u </w:t>
      </w:r>
      <w:r w:rsidR="00AD590E" w:rsidRPr="007D32B8">
        <w:rPr>
          <w:sz w:val="24"/>
          <w:szCs w:val="24"/>
        </w:rPr>
        <w:t xml:space="preserve">2023. godini </w:t>
      </w:r>
      <w:r w:rsidRPr="007D32B8">
        <w:rPr>
          <w:sz w:val="24"/>
          <w:szCs w:val="24"/>
        </w:rPr>
        <w:t>iznos</w:t>
      </w:r>
      <w:r w:rsidR="00AD590E" w:rsidRPr="007D32B8">
        <w:rPr>
          <w:sz w:val="24"/>
          <w:szCs w:val="24"/>
        </w:rPr>
        <w:t>e</w:t>
      </w:r>
      <w:r w:rsidRPr="007D32B8">
        <w:rPr>
          <w:sz w:val="24"/>
          <w:szCs w:val="24"/>
        </w:rPr>
        <w:t xml:space="preserve"> </w:t>
      </w:r>
      <w:r w:rsidR="00473503" w:rsidRPr="007D32B8">
        <w:rPr>
          <w:sz w:val="24"/>
          <w:szCs w:val="24"/>
        </w:rPr>
        <w:t xml:space="preserve">11.680,00 EUR ili 94,63% godišnjeg plana, a odnose se na prihode od prodaje automobila u vlasništvu Parka. </w:t>
      </w:r>
    </w:p>
    <w:p w14:paraId="3DC56292" w14:textId="77777777" w:rsidR="00DD1C5E" w:rsidRPr="007D32B8" w:rsidRDefault="00DD1C5E" w:rsidP="00E72A24">
      <w:pPr>
        <w:rPr>
          <w:sz w:val="24"/>
          <w:szCs w:val="24"/>
        </w:rPr>
      </w:pPr>
    </w:p>
    <w:p w14:paraId="66C4A022" w14:textId="347D5C2F" w:rsidR="00612D21" w:rsidRPr="007D32B8" w:rsidRDefault="00612D21" w:rsidP="003D74E0">
      <w:pPr>
        <w:jc w:val="left"/>
        <w:rPr>
          <w:b/>
          <w:bCs/>
          <w:sz w:val="24"/>
          <w:szCs w:val="24"/>
        </w:rPr>
      </w:pPr>
      <w:r w:rsidRPr="007D32B8">
        <w:rPr>
          <w:b/>
          <w:bCs/>
          <w:sz w:val="24"/>
          <w:szCs w:val="24"/>
        </w:rPr>
        <w:t>RASHODI I IZDACI</w:t>
      </w:r>
    </w:p>
    <w:p w14:paraId="5536C88B" w14:textId="4F26F6CF" w:rsidR="00AD590E" w:rsidRPr="007D32B8" w:rsidRDefault="009463DE" w:rsidP="00AD590E">
      <w:pPr>
        <w:jc w:val="left"/>
        <w:rPr>
          <w:b/>
          <w:bCs/>
          <w:sz w:val="24"/>
          <w:szCs w:val="24"/>
        </w:rPr>
      </w:pPr>
      <w:r w:rsidRPr="007D32B8">
        <w:rPr>
          <w:b/>
          <w:bCs/>
          <w:sz w:val="24"/>
          <w:szCs w:val="24"/>
        </w:rPr>
        <w:t>Izvještaj o ostvarenju rashoda prema ekonomskoj klasifikaciji</w:t>
      </w:r>
    </w:p>
    <w:p w14:paraId="204F12DC" w14:textId="04544FE2" w:rsidR="009F542E" w:rsidRPr="007D32B8" w:rsidRDefault="00AD590E" w:rsidP="00CE24DE">
      <w:pPr>
        <w:rPr>
          <w:sz w:val="24"/>
          <w:szCs w:val="24"/>
        </w:rPr>
      </w:pPr>
      <w:r w:rsidRPr="007D32B8">
        <w:rPr>
          <w:sz w:val="24"/>
          <w:szCs w:val="24"/>
        </w:rPr>
        <w:t>U 2023. godini Park prirode Papuk</w:t>
      </w:r>
      <w:r w:rsidR="009463DE" w:rsidRPr="007D32B8">
        <w:rPr>
          <w:sz w:val="24"/>
          <w:szCs w:val="24"/>
        </w:rPr>
        <w:t xml:space="preserve"> ima planirano rashoda u iznosu 1.</w:t>
      </w:r>
      <w:r w:rsidR="007D32B8" w:rsidRPr="007D32B8">
        <w:rPr>
          <w:sz w:val="24"/>
          <w:szCs w:val="24"/>
        </w:rPr>
        <w:t>311.289,00</w:t>
      </w:r>
      <w:r w:rsidR="009463DE" w:rsidRPr="007D32B8">
        <w:rPr>
          <w:sz w:val="24"/>
          <w:szCs w:val="24"/>
        </w:rPr>
        <w:t xml:space="preserve"> EUR. Ukupni rashodi ostvareni u  2023. godine iznose </w:t>
      </w:r>
      <w:r w:rsidR="007D32B8" w:rsidRPr="007D32B8">
        <w:rPr>
          <w:sz w:val="24"/>
          <w:szCs w:val="24"/>
        </w:rPr>
        <w:t>1.254.832,42</w:t>
      </w:r>
      <w:r w:rsidR="009463DE" w:rsidRPr="007D32B8">
        <w:rPr>
          <w:sz w:val="24"/>
          <w:szCs w:val="24"/>
        </w:rPr>
        <w:t xml:space="preserve"> EUR ili </w:t>
      </w:r>
      <w:r w:rsidR="007D32B8" w:rsidRPr="007D32B8">
        <w:rPr>
          <w:sz w:val="24"/>
          <w:szCs w:val="24"/>
        </w:rPr>
        <w:t>95,69</w:t>
      </w:r>
      <w:r w:rsidR="009463DE" w:rsidRPr="007D32B8">
        <w:rPr>
          <w:sz w:val="24"/>
          <w:szCs w:val="24"/>
        </w:rPr>
        <w:t xml:space="preserve">% godišnjeg plana.  </w:t>
      </w:r>
      <w:r w:rsidRPr="007D32B8">
        <w:rPr>
          <w:sz w:val="24"/>
          <w:szCs w:val="24"/>
        </w:rPr>
        <w:t xml:space="preserve"> </w:t>
      </w:r>
    </w:p>
    <w:p w14:paraId="7AF73EF6" w14:textId="4E2DAE73" w:rsidR="009F542E" w:rsidRPr="007D32B8" w:rsidRDefault="009F542E" w:rsidP="00CE24DE">
      <w:pPr>
        <w:rPr>
          <w:sz w:val="24"/>
          <w:szCs w:val="24"/>
        </w:rPr>
      </w:pPr>
      <w:r w:rsidRPr="007D32B8">
        <w:rPr>
          <w:sz w:val="24"/>
          <w:szCs w:val="24"/>
        </w:rPr>
        <w:t xml:space="preserve">Od toga rashodi poslovanja iznose </w:t>
      </w:r>
      <w:r w:rsidR="007D32B8" w:rsidRPr="007D32B8">
        <w:rPr>
          <w:sz w:val="24"/>
          <w:szCs w:val="24"/>
        </w:rPr>
        <w:t>975.349,85 EUR</w:t>
      </w:r>
      <w:r w:rsidRPr="007D32B8">
        <w:rPr>
          <w:sz w:val="24"/>
          <w:szCs w:val="24"/>
        </w:rPr>
        <w:t xml:space="preserve"> ili </w:t>
      </w:r>
      <w:r w:rsidR="007D32B8" w:rsidRPr="007D32B8">
        <w:rPr>
          <w:sz w:val="24"/>
          <w:szCs w:val="24"/>
        </w:rPr>
        <w:t>102,72</w:t>
      </w:r>
      <w:r w:rsidRPr="007D32B8">
        <w:rPr>
          <w:sz w:val="24"/>
          <w:szCs w:val="24"/>
        </w:rPr>
        <w:t xml:space="preserve">% godišnjeg plana. </w:t>
      </w:r>
    </w:p>
    <w:p w14:paraId="3ED73C8D" w14:textId="690ADA2D" w:rsidR="009F542E" w:rsidRPr="007D32B8" w:rsidRDefault="009F542E" w:rsidP="00CE24DE">
      <w:pPr>
        <w:rPr>
          <w:sz w:val="24"/>
          <w:szCs w:val="24"/>
        </w:rPr>
      </w:pPr>
      <w:r w:rsidRPr="007D32B8">
        <w:rPr>
          <w:sz w:val="24"/>
          <w:szCs w:val="24"/>
        </w:rPr>
        <w:t xml:space="preserve">Rashodi za zaposlene imaju ostvarenje od </w:t>
      </w:r>
      <w:r w:rsidR="007D32B8" w:rsidRPr="007D32B8">
        <w:rPr>
          <w:sz w:val="24"/>
          <w:szCs w:val="24"/>
        </w:rPr>
        <w:t>105,28</w:t>
      </w:r>
      <w:r w:rsidRPr="007D32B8">
        <w:rPr>
          <w:sz w:val="24"/>
          <w:szCs w:val="24"/>
        </w:rPr>
        <w:t xml:space="preserve"> % u odnosu na godišnji plan dok u odnosu na ostarenje za isto razdoblje prošle godine iznosi</w:t>
      </w:r>
      <w:r w:rsidR="007D32B8" w:rsidRPr="007D32B8">
        <w:rPr>
          <w:sz w:val="24"/>
          <w:szCs w:val="24"/>
        </w:rPr>
        <w:t xml:space="preserve"> 133,37</w:t>
      </w:r>
      <w:r w:rsidRPr="007D32B8">
        <w:rPr>
          <w:sz w:val="24"/>
          <w:szCs w:val="24"/>
        </w:rPr>
        <w:t xml:space="preserve">%, a razlog većem ostvarenju u </w:t>
      </w:r>
      <w:r w:rsidR="002B6C30" w:rsidRPr="007D32B8">
        <w:rPr>
          <w:sz w:val="24"/>
          <w:szCs w:val="24"/>
        </w:rPr>
        <w:t>2023. godini</w:t>
      </w:r>
      <w:r w:rsidRPr="007D32B8">
        <w:rPr>
          <w:sz w:val="24"/>
          <w:szCs w:val="24"/>
        </w:rPr>
        <w:t xml:space="preserve"> je nova zaposlena te veći troškovi za zaposlen</w:t>
      </w:r>
      <w:r w:rsidR="0046577B" w:rsidRPr="007D32B8">
        <w:rPr>
          <w:sz w:val="24"/>
          <w:szCs w:val="24"/>
        </w:rPr>
        <w:t>ike</w:t>
      </w:r>
      <w:r w:rsidRPr="007D32B8">
        <w:rPr>
          <w:sz w:val="24"/>
          <w:szCs w:val="24"/>
        </w:rPr>
        <w:t xml:space="preserve">. </w:t>
      </w:r>
    </w:p>
    <w:p w14:paraId="06EF371E" w14:textId="191FBF74" w:rsidR="009F542E" w:rsidRPr="007D32B8" w:rsidRDefault="009F542E" w:rsidP="00CE24DE">
      <w:pPr>
        <w:rPr>
          <w:sz w:val="24"/>
          <w:szCs w:val="24"/>
        </w:rPr>
      </w:pPr>
      <w:r w:rsidRPr="007D32B8">
        <w:rPr>
          <w:sz w:val="24"/>
          <w:szCs w:val="24"/>
        </w:rPr>
        <w:t xml:space="preserve">Materijalni rashodi imaju ostvarenje od </w:t>
      </w:r>
      <w:r w:rsidR="007D32B8" w:rsidRPr="007D32B8">
        <w:rPr>
          <w:sz w:val="24"/>
          <w:szCs w:val="24"/>
        </w:rPr>
        <w:t>99,41</w:t>
      </w:r>
      <w:r w:rsidRPr="007D32B8">
        <w:rPr>
          <w:sz w:val="24"/>
          <w:szCs w:val="24"/>
        </w:rPr>
        <w:t xml:space="preserve">% u odnosu na godišnji plan dok u odnosu na ostvarenje za isto razdoblje prošle godine iznosi </w:t>
      </w:r>
      <w:r w:rsidR="007D32B8" w:rsidRPr="007D32B8">
        <w:rPr>
          <w:sz w:val="24"/>
          <w:szCs w:val="24"/>
        </w:rPr>
        <w:t>92,10</w:t>
      </w:r>
      <w:r w:rsidRPr="007D32B8">
        <w:rPr>
          <w:sz w:val="24"/>
          <w:szCs w:val="24"/>
        </w:rPr>
        <w:t>%</w:t>
      </w:r>
      <w:r w:rsidR="007D32B8" w:rsidRPr="007D32B8">
        <w:rPr>
          <w:sz w:val="24"/>
          <w:szCs w:val="24"/>
        </w:rPr>
        <w:t xml:space="preserve"> te su nešto manjo od rashoda ove vrste u 2022. godini.</w:t>
      </w:r>
    </w:p>
    <w:p w14:paraId="7261A233" w14:textId="19B075A4" w:rsidR="007D32B8" w:rsidRPr="007D32B8" w:rsidRDefault="00150AB5" w:rsidP="007D32B8">
      <w:pPr>
        <w:pStyle w:val="Bezproreda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D32B8">
        <w:rPr>
          <w:rFonts w:ascii="Times New Roman" w:hAnsi="Times New Roman"/>
          <w:sz w:val="24"/>
          <w:szCs w:val="24"/>
        </w:rPr>
        <w:t xml:space="preserve">Financijski rashodi imaju ostvarenje od </w:t>
      </w:r>
      <w:r w:rsidR="007D32B8" w:rsidRPr="007D32B8">
        <w:rPr>
          <w:rFonts w:ascii="Times New Roman" w:hAnsi="Times New Roman"/>
          <w:sz w:val="24"/>
          <w:szCs w:val="24"/>
        </w:rPr>
        <w:t>128,26</w:t>
      </w:r>
      <w:r w:rsidRPr="007D32B8">
        <w:rPr>
          <w:rFonts w:ascii="Times New Roman" w:hAnsi="Times New Roman"/>
          <w:sz w:val="24"/>
          <w:szCs w:val="24"/>
        </w:rPr>
        <w:t xml:space="preserve">% u odnosu na godišnji plan dok u odnosu na ostvarenje za isto razdoblje prošle godine iznosi </w:t>
      </w:r>
      <w:r w:rsidR="007D32B8" w:rsidRPr="007D32B8">
        <w:rPr>
          <w:rFonts w:ascii="Times New Roman" w:hAnsi="Times New Roman"/>
          <w:sz w:val="24"/>
          <w:szCs w:val="24"/>
        </w:rPr>
        <w:t>111,01</w:t>
      </w:r>
      <w:r w:rsidRPr="007D32B8">
        <w:rPr>
          <w:rFonts w:ascii="Times New Roman" w:hAnsi="Times New Roman"/>
          <w:sz w:val="24"/>
          <w:szCs w:val="24"/>
        </w:rPr>
        <w:t xml:space="preserve">%, a </w:t>
      </w:r>
      <w:r w:rsidR="007D32B8" w:rsidRPr="007D32B8">
        <w:rPr>
          <w:rFonts w:ascii="Times New Roman" w:hAnsi="Times New Roman"/>
          <w:spacing w:val="-2"/>
          <w:sz w:val="24"/>
          <w:szCs w:val="24"/>
        </w:rPr>
        <w:t>veći su u odnosu na 2022. godinu zbog većeg broja platnih transakcija koje u konačnici utječu na ovu vrstu troška.</w:t>
      </w:r>
    </w:p>
    <w:p w14:paraId="5AC83830" w14:textId="77777777" w:rsidR="007D32B8" w:rsidRPr="007D32B8" w:rsidRDefault="007D32B8" w:rsidP="00CE24DE">
      <w:pPr>
        <w:rPr>
          <w:sz w:val="24"/>
          <w:szCs w:val="24"/>
          <w:lang w:val="hr-HR"/>
        </w:rPr>
      </w:pPr>
    </w:p>
    <w:p w14:paraId="35D66F0A" w14:textId="77777777" w:rsidR="00A3570C" w:rsidRDefault="00150AB5" w:rsidP="007D32B8">
      <w:pPr>
        <w:pStyle w:val="Bezproreda"/>
        <w:spacing w:line="276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7D32B8">
        <w:rPr>
          <w:rFonts w:ascii="Times New Roman" w:hAnsi="Times New Roman"/>
          <w:sz w:val="24"/>
          <w:szCs w:val="24"/>
        </w:rPr>
        <w:t>Pomoći dane u inozemstvo i unutar općeg proračuna odnose se na</w:t>
      </w:r>
      <w:r w:rsidR="00D055CB" w:rsidRPr="007D32B8">
        <w:rPr>
          <w:rFonts w:ascii="Times New Roman" w:hAnsi="Times New Roman"/>
          <w:sz w:val="24"/>
          <w:szCs w:val="24"/>
        </w:rPr>
        <w:t xml:space="preserve"> Tekuće prijenose između proračunskih korisnika (</w:t>
      </w:r>
      <w:r w:rsidR="0060543E" w:rsidRPr="007D32B8">
        <w:rPr>
          <w:rFonts w:ascii="Times New Roman" w:hAnsi="Times New Roman"/>
          <w:sz w:val="24"/>
          <w:szCs w:val="24"/>
        </w:rPr>
        <w:t xml:space="preserve">uplata </w:t>
      </w:r>
      <w:r w:rsidR="00D055CB" w:rsidRPr="007D32B8">
        <w:rPr>
          <w:rFonts w:ascii="Times New Roman" w:hAnsi="Times New Roman"/>
          <w:sz w:val="24"/>
          <w:szCs w:val="24"/>
        </w:rPr>
        <w:t>3% zajednička sredstva parkova</w:t>
      </w:r>
      <w:r w:rsidR="007D32B8">
        <w:rPr>
          <w:rFonts w:ascii="Times New Roman" w:hAnsi="Times New Roman"/>
          <w:sz w:val="24"/>
          <w:szCs w:val="24"/>
        </w:rPr>
        <w:t xml:space="preserve"> </w:t>
      </w:r>
      <w:r w:rsidR="007D32B8" w:rsidRPr="007D32B8">
        <w:rPr>
          <w:rFonts w:ascii="Times New Roman" w:hAnsi="Times New Roman"/>
          <w:bCs/>
          <w:spacing w:val="-2"/>
          <w:sz w:val="24"/>
          <w:szCs w:val="24"/>
        </w:rPr>
        <w:t>temeljem Pravilnika o mjerilima i načinu korištenja donacija i vlastitih prihoda NP i PP</w:t>
      </w:r>
      <w:r w:rsidR="00D055CB" w:rsidRPr="007D32B8">
        <w:rPr>
          <w:rFonts w:ascii="Times New Roman" w:hAnsi="Times New Roman"/>
          <w:sz w:val="24"/>
          <w:szCs w:val="24"/>
        </w:rPr>
        <w:t xml:space="preserve">) </w:t>
      </w:r>
      <w:r w:rsidR="007D32B8">
        <w:rPr>
          <w:rFonts w:ascii="Times New Roman" w:hAnsi="Times New Roman"/>
          <w:sz w:val="24"/>
          <w:szCs w:val="24"/>
        </w:rPr>
        <w:t xml:space="preserve">i ova vrsta rashoda </w:t>
      </w:r>
      <w:r w:rsidR="0060543E" w:rsidRPr="007D32B8">
        <w:rPr>
          <w:rFonts w:ascii="Times New Roman" w:hAnsi="Times New Roman"/>
          <w:sz w:val="24"/>
          <w:szCs w:val="24"/>
        </w:rPr>
        <w:t>biljež</w:t>
      </w:r>
      <w:r w:rsidR="007D32B8">
        <w:rPr>
          <w:rFonts w:ascii="Times New Roman" w:hAnsi="Times New Roman"/>
          <w:sz w:val="24"/>
          <w:szCs w:val="24"/>
        </w:rPr>
        <w:t>i</w:t>
      </w:r>
      <w:r w:rsidR="0060543E" w:rsidRPr="007D32B8">
        <w:rPr>
          <w:rFonts w:ascii="Times New Roman" w:hAnsi="Times New Roman"/>
          <w:sz w:val="24"/>
          <w:szCs w:val="24"/>
        </w:rPr>
        <w:t xml:space="preserve"> os</w:t>
      </w:r>
      <w:r w:rsidR="00D055CB" w:rsidRPr="007D32B8">
        <w:rPr>
          <w:rFonts w:ascii="Times New Roman" w:hAnsi="Times New Roman"/>
          <w:sz w:val="24"/>
          <w:szCs w:val="24"/>
        </w:rPr>
        <w:t xml:space="preserve">tvarenje od </w:t>
      </w:r>
      <w:r w:rsidR="007D32B8" w:rsidRPr="007D32B8">
        <w:rPr>
          <w:rFonts w:ascii="Times New Roman" w:hAnsi="Times New Roman"/>
          <w:sz w:val="24"/>
          <w:szCs w:val="24"/>
        </w:rPr>
        <w:t>130,60</w:t>
      </w:r>
      <w:r w:rsidR="00D055CB" w:rsidRPr="007D32B8">
        <w:rPr>
          <w:rFonts w:ascii="Times New Roman" w:hAnsi="Times New Roman"/>
          <w:sz w:val="24"/>
          <w:szCs w:val="24"/>
        </w:rPr>
        <w:t>% u odnosu na godišnji plan</w:t>
      </w:r>
      <w:r w:rsidR="00A3570C">
        <w:rPr>
          <w:rFonts w:ascii="Times New Roman" w:hAnsi="Times New Roman"/>
          <w:sz w:val="24"/>
          <w:szCs w:val="24"/>
        </w:rPr>
        <w:t>.</w:t>
      </w:r>
      <w:r w:rsidR="007D32B8" w:rsidRPr="007D32B8">
        <w:rPr>
          <w:rFonts w:ascii="Times New Roman" w:hAnsi="Times New Roman"/>
          <w:bCs/>
          <w:spacing w:val="-2"/>
          <w:sz w:val="24"/>
          <w:szCs w:val="24"/>
        </w:rPr>
        <w:t xml:space="preserve"> Ova vrsta rashoda bilježi neznatno povećanje u odnosu na prethodno razdoblje</w:t>
      </w:r>
      <w:r w:rsidR="00A3570C">
        <w:rPr>
          <w:rFonts w:ascii="Times New Roman" w:hAnsi="Times New Roman"/>
          <w:bCs/>
          <w:spacing w:val="-2"/>
          <w:sz w:val="24"/>
          <w:szCs w:val="24"/>
        </w:rPr>
        <w:t>.</w:t>
      </w:r>
    </w:p>
    <w:p w14:paraId="205707B6" w14:textId="093E4B2B" w:rsidR="007D32B8" w:rsidRPr="007D32B8" w:rsidRDefault="007D32B8" w:rsidP="007D32B8">
      <w:pPr>
        <w:pStyle w:val="Bezproreda"/>
        <w:spacing w:line="276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7D32B8">
        <w:rPr>
          <w:rFonts w:ascii="Times New Roman" w:hAnsi="Times New Roman"/>
          <w:bCs/>
          <w:spacing w:val="-2"/>
          <w:sz w:val="24"/>
          <w:szCs w:val="24"/>
        </w:rPr>
        <w:t xml:space="preserve">  </w:t>
      </w:r>
    </w:p>
    <w:p w14:paraId="43EAE180" w14:textId="670FC917" w:rsidR="00AD590E" w:rsidRPr="007D32B8" w:rsidRDefault="00D055CB" w:rsidP="00CE24DE">
      <w:pPr>
        <w:rPr>
          <w:b/>
          <w:bCs/>
          <w:sz w:val="24"/>
          <w:szCs w:val="24"/>
        </w:rPr>
      </w:pPr>
      <w:r w:rsidRPr="007D32B8">
        <w:rPr>
          <w:sz w:val="24"/>
          <w:szCs w:val="24"/>
        </w:rPr>
        <w:t xml:space="preserve">Rashodi </w:t>
      </w:r>
      <w:r w:rsidR="00A3570C">
        <w:rPr>
          <w:sz w:val="24"/>
          <w:szCs w:val="24"/>
        </w:rPr>
        <w:t>za</w:t>
      </w:r>
      <w:r w:rsidRPr="007D32B8">
        <w:rPr>
          <w:sz w:val="24"/>
          <w:szCs w:val="24"/>
        </w:rPr>
        <w:t xml:space="preserve"> </w:t>
      </w:r>
      <w:r w:rsidR="00A3570C">
        <w:rPr>
          <w:sz w:val="24"/>
          <w:szCs w:val="24"/>
        </w:rPr>
        <w:t>nabavu</w:t>
      </w:r>
      <w:r w:rsidRPr="007D32B8">
        <w:rPr>
          <w:sz w:val="24"/>
          <w:szCs w:val="24"/>
        </w:rPr>
        <w:t xml:space="preserve"> nefinancijske imovine iznose </w:t>
      </w:r>
      <w:r w:rsidR="00D43FE0">
        <w:rPr>
          <w:sz w:val="24"/>
          <w:szCs w:val="24"/>
        </w:rPr>
        <w:t>279.482,57</w:t>
      </w:r>
      <w:r w:rsidRPr="007D32B8">
        <w:rPr>
          <w:sz w:val="24"/>
          <w:szCs w:val="24"/>
        </w:rPr>
        <w:t xml:space="preserve"> EUR ili </w:t>
      </w:r>
      <w:r w:rsidR="00D43FE0">
        <w:rPr>
          <w:sz w:val="24"/>
          <w:szCs w:val="24"/>
        </w:rPr>
        <w:t>77,26</w:t>
      </w:r>
      <w:r w:rsidRPr="007D32B8">
        <w:rPr>
          <w:sz w:val="24"/>
          <w:szCs w:val="24"/>
        </w:rPr>
        <w:t xml:space="preserve">% godišnjeg plana, a odnose se na rashode kupovine </w:t>
      </w:r>
      <w:r w:rsidR="00BC7672" w:rsidRPr="007D32B8">
        <w:rPr>
          <w:sz w:val="24"/>
          <w:szCs w:val="24"/>
        </w:rPr>
        <w:t>automobila kao i rashode za f</w:t>
      </w:r>
      <w:r w:rsidR="002B52C8" w:rsidRPr="007D32B8">
        <w:rPr>
          <w:sz w:val="24"/>
          <w:szCs w:val="24"/>
        </w:rPr>
        <w:t>inanciranj</w:t>
      </w:r>
      <w:r w:rsidR="00CE24DE" w:rsidRPr="007D32B8">
        <w:rPr>
          <w:sz w:val="24"/>
          <w:szCs w:val="24"/>
        </w:rPr>
        <w:t>e</w:t>
      </w:r>
      <w:r w:rsidR="002B52C8" w:rsidRPr="007D32B8">
        <w:rPr>
          <w:sz w:val="24"/>
          <w:szCs w:val="24"/>
        </w:rPr>
        <w:t xml:space="preserve"> </w:t>
      </w:r>
      <w:r w:rsidR="009F4236" w:rsidRPr="007D32B8">
        <w:rPr>
          <w:sz w:val="24"/>
          <w:szCs w:val="24"/>
        </w:rPr>
        <w:t>projektn</w:t>
      </w:r>
      <w:r w:rsidR="002B52C8" w:rsidRPr="007D32B8">
        <w:rPr>
          <w:sz w:val="24"/>
          <w:szCs w:val="24"/>
        </w:rPr>
        <w:t>e</w:t>
      </w:r>
      <w:r w:rsidR="009F4236" w:rsidRPr="007D32B8">
        <w:rPr>
          <w:sz w:val="24"/>
          <w:szCs w:val="24"/>
        </w:rPr>
        <w:t xml:space="preserve"> dokumentaciju za „Uređenje prijemne točke Vrata Papuka“ u Slatinskom Drenovcu</w:t>
      </w:r>
      <w:r w:rsidR="00BC7672" w:rsidRPr="007D32B8">
        <w:rPr>
          <w:sz w:val="24"/>
          <w:szCs w:val="24"/>
        </w:rPr>
        <w:t xml:space="preserve"> za koju je  sredstva doznačio</w:t>
      </w:r>
      <w:r w:rsidR="00CE24DE" w:rsidRPr="007D32B8">
        <w:rPr>
          <w:sz w:val="24"/>
          <w:szCs w:val="24"/>
        </w:rPr>
        <w:t xml:space="preserve"> </w:t>
      </w:r>
      <w:r w:rsidR="002B52C8" w:rsidRPr="007D32B8">
        <w:rPr>
          <w:sz w:val="24"/>
          <w:szCs w:val="24"/>
        </w:rPr>
        <w:t>Fond</w:t>
      </w:r>
      <w:r w:rsidR="00CE24DE" w:rsidRPr="007D32B8">
        <w:rPr>
          <w:sz w:val="24"/>
          <w:szCs w:val="24"/>
        </w:rPr>
        <w:t xml:space="preserve"> </w:t>
      </w:r>
      <w:r w:rsidR="002B52C8" w:rsidRPr="007D32B8">
        <w:rPr>
          <w:sz w:val="24"/>
          <w:szCs w:val="24"/>
        </w:rPr>
        <w:t>za zaštitu okoliša i energetsku učinkovitost</w:t>
      </w:r>
      <w:r w:rsidR="00CE24DE" w:rsidRPr="007D32B8">
        <w:rPr>
          <w:sz w:val="24"/>
          <w:szCs w:val="24"/>
        </w:rPr>
        <w:t>.</w:t>
      </w:r>
      <w:r w:rsidR="00BC7672" w:rsidRPr="007D32B8">
        <w:rPr>
          <w:sz w:val="24"/>
          <w:szCs w:val="24"/>
        </w:rPr>
        <w:t xml:space="preserve"> Ova vrsta rashoda</w:t>
      </w:r>
      <w:r w:rsidR="00085739" w:rsidRPr="007D32B8">
        <w:rPr>
          <w:sz w:val="24"/>
          <w:szCs w:val="24"/>
        </w:rPr>
        <w:t xml:space="preserve"> manja je u odnosu na izvršenje u 2022. godin</w:t>
      </w:r>
      <w:r w:rsidR="00A3570C">
        <w:rPr>
          <w:sz w:val="24"/>
          <w:szCs w:val="24"/>
        </w:rPr>
        <w:t>i</w:t>
      </w:r>
      <w:r w:rsidR="00085739" w:rsidRPr="007D32B8">
        <w:rPr>
          <w:sz w:val="24"/>
          <w:szCs w:val="24"/>
        </w:rPr>
        <w:t xml:space="preserve"> i iznosi </w:t>
      </w:r>
      <w:r w:rsidR="00D43FE0">
        <w:rPr>
          <w:sz w:val="24"/>
          <w:szCs w:val="24"/>
        </w:rPr>
        <w:t>65,49</w:t>
      </w:r>
      <w:r w:rsidR="00085739" w:rsidRPr="007D32B8">
        <w:rPr>
          <w:sz w:val="24"/>
          <w:szCs w:val="24"/>
        </w:rPr>
        <w:t>%, a razlog je što je u 2022. godini okončan projekt Geopriče UNESCO Geoparka.</w:t>
      </w:r>
      <w:r w:rsidR="00CE24DE" w:rsidRPr="007D32B8">
        <w:rPr>
          <w:color w:val="FF0000"/>
          <w:sz w:val="24"/>
          <w:szCs w:val="24"/>
        </w:rPr>
        <w:t xml:space="preserve"> </w:t>
      </w:r>
    </w:p>
    <w:p w14:paraId="235EBD80" w14:textId="77777777" w:rsidR="009463DE" w:rsidRPr="007D32B8" w:rsidRDefault="009463DE" w:rsidP="009463DE">
      <w:pPr>
        <w:rPr>
          <w:b/>
          <w:bCs/>
          <w:sz w:val="24"/>
          <w:szCs w:val="24"/>
        </w:rPr>
      </w:pPr>
    </w:p>
    <w:p w14:paraId="6F8FC2D6" w14:textId="7C9997D5" w:rsidR="009463DE" w:rsidRPr="007D32B8" w:rsidRDefault="009463DE" w:rsidP="009463DE">
      <w:pPr>
        <w:rPr>
          <w:b/>
          <w:bCs/>
          <w:sz w:val="24"/>
          <w:szCs w:val="24"/>
        </w:rPr>
      </w:pPr>
      <w:bookmarkStart w:id="3" w:name="_Hlk141367636"/>
      <w:r w:rsidRPr="007D32B8">
        <w:rPr>
          <w:b/>
          <w:bCs/>
          <w:sz w:val="24"/>
          <w:szCs w:val="24"/>
        </w:rPr>
        <w:t>Izvještaj o ostvarenju rashoda prema izvorima financiranja</w:t>
      </w:r>
    </w:p>
    <w:bookmarkEnd w:id="3"/>
    <w:p w14:paraId="40ADF601" w14:textId="77777777" w:rsidR="00A3570C" w:rsidRDefault="00085739" w:rsidP="00085739">
      <w:pPr>
        <w:rPr>
          <w:sz w:val="24"/>
          <w:szCs w:val="24"/>
        </w:rPr>
      </w:pPr>
      <w:r w:rsidRPr="007D32B8">
        <w:rPr>
          <w:sz w:val="24"/>
          <w:szCs w:val="24"/>
        </w:rPr>
        <w:t xml:space="preserve">Prema izvorima financiranja od ukupno ostvarenih rashoda u iznosu </w:t>
      </w:r>
      <w:r w:rsidR="00A3570C">
        <w:rPr>
          <w:sz w:val="24"/>
          <w:szCs w:val="24"/>
        </w:rPr>
        <w:t>1.254.832,42</w:t>
      </w:r>
      <w:r w:rsidRPr="007D32B8">
        <w:rPr>
          <w:sz w:val="24"/>
          <w:szCs w:val="24"/>
        </w:rPr>
        <w:t xml:space="preserve"> EUR ili </w:t>
      </w:r>
      <w:r w:rsidR="00A3570C">
        <w:rPr>
          <w:sz w:val="24"/>
          <w:szCs w:val="24"/>
        </w:rPr>
        <w:t>95,69</w:t>
      </w:r>
      <w:r w:rsidRPr="007D32B8">
        <w:rPr>
          <w:sz w:val="24"/>
          <w:szCs w:val="24"/>
        </w:rPr>
        <w:t>% godišnjeg plana</w:t>
      </w:r>
      <w:r w:rsidR="00A3570C">
        <w:rPr>
          <w:sz w:val="24"/>
          <w:szCs w:val="24"/>
        </w:rPr>
        <w:t xml:space="preserve">. </w:t>
      </w:r>
    </w:p>
    <w:p w14:paraId="155C93FA" w14:textId="52EB158A" w:rsidR="00085739" w:rsidRPr="007D32B8" w:rsidRDefault="00A3570C" w:rsidP="00085739">
      <w:pPr>
        <w:rPr>
          <w:sz w:val="24"/>
          <w:szCs w:val="24"/>
        </w:rPr>
      </w:pPr>
      <w:r w:rsidRPr="007D32B8">
        <w:rPr>
          <w:sz w:val="24"/>
          <w:szCs w:val="24"/>
        </w:rPr>
        <w:t xml:space="preserve">Iz izvora 11 Opći prihodi i primici u 2023. godini </w:t>
      </w:r>
      <w:r w:rsidR="0031527B" w:rsidRPr="007D32B8">
        <w:rPr>
          <w:sz w:val="24"/>
          <w:szCs w:val="24"/>
        </w:rPr>
        <w:t xml:space="preserve">financirani su rashodi u iznosu </w:t>
      </w:r>
      <w:r>
        <w:rPr>
          <w:sz w:val="24"/>
          <w:szCs w:val="24"/>
        </w:rPr>
        <w:t>594.086,99</w:t>
      </w:r>
      <w:r w:rsidR="0031527B" w:rsidRPr="007D32B8">
        <w:rPr>
          <w:sz w:val="24"/>
          <w:szCs w:val="24"/>
        </w:rPr>
        <w:t xml:space="preserve"> EUR ili </w:t>
      </w:r>
      <w:r>
        <w:rPr>
          <w:sz w:val="24"/>
          <w:szCs w:val="24"/>
        </w:rPr>
        <w:t>100,00</w:t>
      </w:r>
      <w:r w:rsidR="00085739" w:rsidRPr="007D32B8">
        <w:rPr>
          <w:sz w:val="24"/>
          <w:szCs w:val="24"/>
        </w:rPr>
        <w:t xml:space="preserve">% godišnjeg plana.  </w:t>
      </w:r>
    </w:p>
    <w:p w14:paraId="1BA59439" w14:textId="1F219B2E" w:rsidR="00085739" w:rsidRPr="007D32B8" w:rsidRDefault="0031527B" w:rsidP="00085739">
      <w:pPr>
        <w:rPr>
          <w:sz w:val="24"/>
          <w:szCs w:val="24"/>
        </w:rPr>
      </w:pPr>
      <w:r w:rsidRPr="007D32B8">
        <w:rPr>
          <w:sz w:val="24"/>
          <w:szCs w:val="24"/>
        </w:rPr>
        <w:t xml:space="preserve">Rashodi financirani iz izvora </w:t>
      </w:r>
      <w:r w:rsidR="00085739" w:rsidRPr="007D32B8">
        <w:rPr>
          <w:sz w:val="24"/>
          <w:szCs w:val="24"/>
        </w:rPr>
        <w:t>31 Vlastiti prihodi</w:t>
      </w:r>
      <w:r w:rsidRPr="007D32B8">
        <w:rPr>
          <w:sz w:val="24"/>
          <w:szCs w:val="24"/>
        </w:rPr>
        <w:t xml:space="preserve"> bilježe izvršenje u iznosu </w:t>
      </w:r>
      <w:r w:rsidR="00A3570C">
        <w:rPr>
          <w:sz w:val="24"/>
          <w:szCs w:val="24"/>
        </w:rPr>
        <w:t>176.249,14</w:t>
      </w:r>
      <w:r w:rsidRPr="007D32B8">
        <w:rPr>
          <w:sz w:val="24"/>
          <w:szCs w:val="24"/>
        </w:rPr>
        <w:t xml:space="preserve"> EUR ili </w:t>
      </w:r>
      <w:r w:rsidR="00A3570C">
        <w:rPr>
          <w:sz w:val="24"/>
          <w:szCs w:val="24"/>
        </w:rPr>
        <w:t>137,62</w:t>
      </w:r>
      <w:r w:rsidRPr="007D32B8">
        <w:rPr>
          <w:sz w:val="24"/>
          <w:szCs w:val="24"/>
        </w:rPr>
        <w:t xml:space="preserve">% godišnjeg plana dok u odnosu na ostvarenje u istom razdoblju 2022. godine bilježe rast i to </w:t>
      </w:r>
      <w:r w:rsidR="00A3570C">
        <w:rPr>
          <w:sz w:val="24"/>
          <w:szCs w:val="24"/>
        </w:rPr>
        <w:t>133,89</w:t>
      </w:r>
      <w:r w:rsidRPr="007D32B8">
        <w:rPr>
          <w:sz w:val="24"/>
          <w:szCs w:val="24"/>
        </w:rPr>
        <w:t>%</w:t>
      </w:r>
      <w:r w:rsidR="003F1C36" w:rsidRPr="007D32B8">
        <w:rPr>
          <w:sz w:val="24"/>
          <w:szCs w:val="24"/>
        </w:rPr>
        <w:t>, a razlog je rast troškova uslijed inflacije kao i troškova za materijal za tekuće i investicijsko održavanje te usluge za tekuće i investicijsko održavanje koje se financiranju iz ovih izvora.</w:t>
      </w:r>
      <w:r w:rsidRPr="007D32B8">
        <w:rPr>
          <w:sz w:val="24"/>
          <w:szCs w:val="24"/>
        </w:rPr>
        <w:t xml:space="preserve"> </w:t>
      </w:r>
      <w:r w:rsidR="00085739" w:rsidRPr="007D32B8">
        <w:rPr>
          <w:sz w:val="24"/>
          <w:szCs w:val="24"/>
        </w:rPr>
        <w:t xml:space="preserve"> </w:t>
      </w:r>
    </w:p>
    <w:p w14:paraId="3A33FD3D" w14:textId="47940D06" w:rsidR="00085739" w:rsidRPr="007D32B8" w:rsidRDefault="0031527B" w:rsidP="00085739">
      <w:pPr>
        <w:rPr>
          <w:sz w:val="24"/>
          <w:szCs w:val="24"/>
        </w:rPr>
      </w:pPr>
      <w:r w:rsidRPr="007D32B8">
        <w:rPr>
          <w:sz w:val="24"/>
          <w:szCs w:val="24"/>
        </w:rPr>
        <w:t>Rashodi financirani iz izvora</w:t>
      </w:r>
      <w:r w:rsidR="00085739" w:rsidRPr="007D32B8">
        <w:rPr>
          <w:sz w:val="24"/>
          <w:szCs w:val="24"/>
        </w:rPr>
        <w:t xml:space="preserve"> 43 Ostali prihodi za posebne namjene, </w:t>
      </w:r>
      <w:r w:rsidRPr="007D32B8">
        <w:rPr>
          <w:sz w:val="24"/>
          <w:szCs w:val="24"/>
        </w:rPr>
        <w:t xml:space="preserve">bilježe izvršenje u iznosu </w:t>
      </w:r>
      <w:r w:rsidR="00A3570C">
        <w:rPr>
          <w:sz w:val="24"/>
          <w:szCs w:val="24"/>
        </w:rPr>
        <w:t>310.751,27</w:t>
      </w:r>
      <w:r w:rsidRPr="007D32B8">
        <w:rPr>
          <w:sz w:val="24"/>
          <w:szCs w:val="24"/>
        </w:rPr>
        <w:t xml:space="preserve"> EUR ili </w:t>
      </w:r>
      <w:r w:rsidR="00A3570C">
        <w:rPr>
          <w:sz w:val="24"/>
          <w:szCs w:val="24"/>
        </w:rPr>
        <w:t>114,18</w:t>
      </w:r>
      <w:r w:rsidRPr="007D32B8">
        <w:rPr>
          <w:sz w:val="24"/>
          <w:szCs w:val="24"/>
        </w:rPr>
        <w:t xml:space="preserve">% godišnjeg plana dok u odnosu na ostvarenje u istom razdoblju 2022. godine bilježe rast </w:t>
      </w:r>
      <w:r w:rsidR="00A3570C">
        <w:rPr>
          <w:sz w:val="24"/>
          <w:szCs w:val="24"/>
        </w:rPr>
        <w:t>266,36</w:t>
      </w:r>
      <w:r w:rsidR="003F1C36" w:rsidRPr="007D32B8">
        <w:rPr>
          <w:sz w:val="24"/>
          <w:szCs w:val="24"/>
        </w:rPr>
        <w:t>%,  a razlog je rast troškova uslijed inflacije kao i troškova za materijal za tekuće i investicijsko održavanje te usluge za tekuće i investicijsko održavanje koje se financiranju iz ovih izvora.</w:t>
      </w:r>
      <w:r w:rsidR="00085739" w:rsidRPr="007D32B8">
        <w:rPr>
          <w:sz w:val="24"/>
          <w:szCs w:val="24"/>
        </w:rPr>
        <w:t xml:space="preserve"> </w:t>
      </w:r>
    </w:p>
    <w:p w14:paraId="7786DF47" w14:textId="0A49FC50" w:rsidR="00085739" w:rsidRPr="007D32B8" w:rsidRDefault="00B452E9" w:rsidP="00085739">
      <w:pPr>
        <w:rPr>
          <w:sz w:val="24"/>
          <w:szCs w:val="24"/>
        </w:rPr>
      </w:pPr>
      <w:r w:rsidRPr="007D32B8">
        <w:rPr>
          <w:sz w:val="24"/>
          <w:szCs w:val="24"/>
        </w:rPr>
        <w:t xml:space="preserve">Rashodi financirani iz izvora </w:t>
      </w:r>
      <w:r w:rsidR="00085739" w:rsidRPr="007D32B8">
        <w:rPr>
          <w:sz w:val="24"/>
          <w:szCs w:val="24"/>
        </w:rPr>
        <w:t xml:space="preserve">52 Ostale pomoći, </w:t>
      </w:r>
      <w:r w:rsidRPr="007D32B8">
        <w:rPr>
          <w:sz w:val="24"/>
          <w:szCs w:val="24"/>
        </w:rPr>
        <w:t xml:space="preserve">bilježe izvršenje u iznosu </w:t>
      </w:r>
      <w:r w:rsidR="00A3570C">
        <w:rPr>
          <w:sz w:val="24"/>
          <w:szCs w:val="24"/>
        </w:rPr>
        <w:t>160.267,02</w:t>
      </w:r>
      <w:r w:rsidRPr="007D32B8">
        <w:rPr>
          <w:sz w:val="24"/>
          <w:szCs w:val="24"/>
        </w:rPr>
        <w:t xml:space="preserve"> EUR ili </w:t>
      </w:r>
      <w:r w:rsidR="00A3570C">
        <w:rPr>
          <w:sz w:val="24"/>
          <w:szCs w:val="24"/>
        </w:rPr>
        <w:t>52,66</w:t>
      </w:r>
      <w:r w:rsidRPr="007D32B8">
        <w:rPr>
          <w:sz w:val="24"/>
          <w:szCs w:val="24"/>
        </w:rPr>
        <w:t xml:space="preserve">%,  </w:t>
      </w:r>
      <w:r w:rsidR="00085739" w:rsidRPr="007D32B8">
        <w:rPr>
          <w:sz w:val="24"/>
          <w:szCs w:val="24"/>
        </w:rPr>
        <w:t xml:space="preserve">a odnose se na </w:t>
      </w:r>
      <w:r w:rsidRPr="007D32B8">
        <w:rPr>
          <w:sz w:val="24"/>
          <w:szCs w:val="24"/>
        </w:rPr>
        <w:t xml:space="preserve">rashode koji se financiraju sredstvim dobivenih iz </w:t>
      </w:r>
      <w:r w:rsidR="00085739" w:rsidRPr="007D32B8">
        <w:rPr>
          <w:sz w:val="24"/>
          <w:szCs w:val="24"/>
        </w:rPr>
        <w:t xml:space="preserve">Fonda za zaštitu okoliša i energetsku učinkovitost (financiranje projektne dokumentacije za „Uređenje prijemne točke Vrata Papuka“ u Slatinskom Drenovcu) te pomoći od HZZ-a za financiranje troškova stalnog sezonca. </w:t>
      </w:r>
    </w:p>
    <w:p w14:paraId="08A7ACB4" w14:textId="262F8AC8" w:rsidR="00627941" w:rsidRPr="007D32B8" w:rsidRDefault="00B452E9" w:rsidP="00627941">
      <w:pPr>
        <w:rPr>
          <w:bCs/>
          <w:sz w:val="24"/>
          <w:szCs w:val="24"/>
        </w:rPr>
      </w:pPr>
      <w:r w:rsidRPr="007D32B8">
        <w:rPr>
          <w:sz w:val="24"/>
          <w:szCs w:val="24"/>
        </w:rPr>
        <w:t>Iz izvora 61</w:t>
      </w:r>
      <w:r w:rsidR="00085739" w:rsidRPr="007D32B8">
        <w:rPr>
          <w:sz w:val="24"/>
          <w:szCs w:val="24"/>
        </w:rPr>
        <w:t xml:space="preserve"> Donacije</w:t>
      </w:r>
      <w:r w:rsidR="00627941">
        <w:rPr>
          <w:sz w:val="24"/>
          <w:szCs w:val="24"/>
        </w:rPr>
        <w:t xml:space="preserve"> iz</w:t>
      </w:r>
      <w:r w:rsidR="00627941" w:rsidRPr="007D32B8">
        <w:rPr>
          <w:bCs/>
          <w:sz w:val="24"/>
          <w:szCs w:val="24"/>
        </w:rPr>
        <w:t xml:space="preserve"> tekuć</w:t>
      </w:r>
      <w:r w:rsidR="00627941">
        <w:rPr>
          <w:bCs/>
          <w:sz w:val="24"/>
          <w:szCs w:val="24"/>
        </w:rPr>
        <w:t>ih</w:t>
      </w:r>
      <w:r w:rsidR="00627941" w:rsidRPr="007D32B8">
        <w:rPr>
          <w:bCs/>
          <w:sz w:val="24"/>
          <w:szCs w:val="24"/>
        </w:rPr>
        <w:t xml:space="preserve"> donacij</w:t>
      </w:r>
      <w:r w:rsidR="00627941">
        <w:rPr>
          <w:bCs/>
          <w:sz w:val="24"/>
          <w:szCs w:val="24"/>
        </w:rPr>
        <w:t>a</w:t>
      </w:r>
      <w:r w:rsidR="00627941" w:rsidRPr="007D32B8">
        <w:rPr>
          <w:bCs/>
          <w:sz w:val="24"/>
          <w:szCs w:val="24"/>
        </w:rPr>
        <w:t xml:space="preserve"> dobiven</w:t>
      </w:r>
      <w:r w:rsidR="00627941">
        <w:rPr>
          <w:bCs/>
          <w:sz w:val="24"/>
          <w:szCs w:val="24"/>
        </w:rPr>
        <w:t>ih</w:t>
      </w:r>
      <w:r w:rsidR="00627941" w:rsidRPr="007D32B8">
        <w:rPr>
          <w:bCs/>
          <w:sz w:val="24"/>
          <w:szCs w:val="24"/>
        </w:rPr>
        <w:t xml:space="preserve"> od Hrvatskih duhana d.d. u svrhu očuvanja bioraznolikosti </w:t>
      </w:r>
      <w:r w:rsidR="00627941">
        <w:rPr>
          <w:bCs/>
          <w:sz w:val="24"/>
          <w:szCs w:val="24"/>
        </w:rPr>
        <w:t xml:space="preserve">financirano je </w:t>
      </w:r>
      <w:r w:rsidR="00627941" w:rsidRPr="007D32B8">
        <w:rPr>
          <w:bCs/>
          <w:sz w:val="24"/>
          <w:szCs w:val="24"/>
        </w:rPr>
        <w:t>čišćenje dijela toka potoka Stražemanke te saniran</w:t>
      </w:r>
      <w:r w:rsidR="00627941">
        <w:rPr>
          <w:bCs/>
          <w:sz w:val="24"/>
          <w:szCs w:val="24"/>
        </w:rPr>
        <w:t>o</w:t>
      </w:r>
      <w:r w:rsidR="00627941" w:rsidRPr="007D32B8">
        <w:rPr>
          <w:bCs/>
          <w:sz w:val="24"/>
          <w:szCs w:val="24"/>
        </w:rPr>
        <w:t xml:space="preserve"> odlagališt</w:t>
      </w:r>
      <w:r w:rsidR="00627941">
        <w:rPr>
          <w:bCs/>
          <w:sz w:val="24"/>
          <w:szCs w:val="24"/>
        </w:rPr>
        <w:t>e</w:t>
      </w:r>
      <w:r w:rsidR="00627941" w:rsidRPr="007D32B8">
        <w:rPr>
          <w:bCs/>
          <w:sz w:val="24"/>
          <w:szCs w:val="24"/>
        </w:rPr>
        <w:t xml:space="preserve"> otpada u blizini mjesta Doljanci. U 2023. godini ostvarenje je manje za razliku od 2022. godine budući je Park u 2022. godini imao dvije donacije većih ukupnih iznosa.</w:t>
      </w:r>
    </w:p>
    <w:p w14:paraId="41F65136" w14:textId="70B77337" w:rsidR="00085739" w:rsidRPr="007D32B8" w:rsidRDefault="003F1C36" w:rsidP="00085739">
      <w:pPr>
        <w:rPr>
          <w:sz w:val="24"/>
          <w:szCs w:val="24"/>
        </w:rPr>
      </w:pPr>
      <w:r w:rsidRPr="007D32B8">
        <w:rPr>
          <w:sz w:val="24"/>
          <w:szCs w:val="24"/>
        </w:rPr>
        <w:t xml:space="preserve">Iz izvora </w:t>
      </w:r>
      <w:r w:rsidR="00085739" w:rsidRPr="007D32B8">
        <w:rPr>
          <w:sz w:val="24"/>
          <w:szCs w:val="24"/>
        </w:rPr>
        <w:t>71 Prihodi od prodaje ili zamjene nefinancijske imovine</w:t>
      </w:r>
      <w:r w:rsidRPr="007D32B8">
        <w:rPr>
          <w:sz w:val="24"/>
          <w:szCs w:val="24"/>
        </w:rPr>
        <w:t xml:space="preserve"> financirana je kupnja službenog automobila za potreba </w:t>
      </w:r>
      <w:r w:rsidR="00085739" w:rsidRPr="007D32B8">
        <w:rPr>
          <w:sz w:val="24"/>
          <w:szCs w:val="24"/>
        </w:rPr>
        <w:t xml:space="preserve">Parka. </w:t>
      </w:r>
    </w:p>
    <w:p w14:paraId="355F0C05" w14:textId="1A5CFAD4" w:rsidR="00186079" w:rsidRPr="007D32B8" w:rsidRDefault="00186079" w:rsidP="003D74E0">
      <w:pPr>
        <w:jc w:val="left"/>
        <w:rPr>
          <w:sz w:val="24"/>
          <w:szCs w:val="24"/>
        </w:rPr>
      </w:pPr>
    </w:p>
    <w:p w14:paraId="3E840F11" w14:textId="77777777" w:rsidR="00B452E9" w:rsidRPr="007D32B8" w:rsidRDefault="00B452E9" w:rsidP="003D74E0">
      <w:pPr>
        <w:jc w:val="left"/>
        <w:rPr>
          <w:sz w:val="24"/>
          <w:szCs w:val="24"/>
        </w:rPr>
      </w:pPr>
    </w:p>
    <w:p w14:paraId="7FB452CD" w14:textId="77777777" w:rsidR="00B452E9" w:rsidRPr="007D32B8" w:rsidRDefault="00B452E9" w:rsidP="003D74E0">
      <w:pPr>
        <w:jc w:val="left"/>
        <w:rPr>
          <w:sz w:val="24"/>
          <w:szCs w:val="24"/>
        </w:rPr>
      </w:pPr>
    </w:p>
    <w:p w14:paraId="47519B78" w14:textId="3DDF7F9A" w:rsidR="009463DE" w:rsidRDefault="009463DE" w:rsidP="003D74E0">
      <w:pPr>
        <w:jc w:val="left"/>
        <w:rPr>
          <w:b/>
          <w:bCs/>
          <w:sz w:val="24"/>
          <w:szCs w:val="24"/>
        </w:rPr>
      </w:pPr>
      <w:r w:rsidRPr="007D32B8">
        <w:rPr>
          <w:b/>
          <w:bCs/>
          <w:sz w:val="24"/>
          <w:szCs w:val="24"/>
        </w:rPr>
        <w:lastRenderedPageBreak/>
        <w:t xml:space="preserve">Izvještaj o ostvarenju rashoda prema </w:t>
      </w:r>
      <w:r w:rsidR="0031527B" w:rsidRPr="007D32B8">
        <w:rPr>
          <w:b/>
          <w:bCs/>
          <w:sz w:val="24"/>
          <w:szCs w:val="24"/>
        </w:rPr>
        <w:t>funkcijskoj klasifikaciji</w:t>
      </w:r>
    </w:p>
    <w:p w14:paraId="2859F517" w14:textId="77777777" w:rsidR="00B452E9" w:rsidRPr="007D32B8" w:rsidRDefault="00B452E9" w:rsidP="003D74E0">
      <w:pPr>
        <w:jc w:val="left"/>
        <w:rPr>
          <w:b/>
          <w:bCs/>
          <w:sz w:val="24"/>
          <w:szCs w:val="24"/>
        </w:rPr>
      </w:pPr>
    </w:p>
    <w:tbl>
      <w:tblPr>
        <w:tblStyle w:val="Reetkatablice"/>
        <w:tblW w:w="9398" w:type="dxa"/>
        <w:tblLayout w:type="fixed"/>
        <w:tblLook w:val="04A0" w:firstRow="1" w:lastRow="0" w:firstColumn="1" w:lastColumn="0" w:noHBand="0" w:noVBand="1"/>
      </w:tblPr>
      <w:tblGrid>
        <w:gridCol w:w="1985"/>
        <w:gridCol w:w="2010"/>
        <w:gridCol w:w="1801"/>
        <w:gridCol w:w="1801"/>
        <w:gridCol w:w="1801"/>
      </w:tblGrid>
      <w:tr w:rsidR="004946BD" w:rsidRPr="004946BD" w14:paraId="33318B5B" w14:textId="77777777" w:rsidTr="004946BD">
        <w:trPr>
          <w:trHeight w:val="51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035165B" w14:textId="4B1F00D0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  <w:lang w:val="hr-HR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BROJČANA OZNAKA I NAZIV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FA78A7B" w14:textId="3B6302C2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IZVRŠENJE </w:t>
            </w: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br/>
              <w:t xml:space="preserve">2022. 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9788055" w14:textId="37E65510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REBALANS 2023.*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EDFE2DD" w14:textId="0FC8AB27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TEKUĆI PLAN 2023.*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97DFF27" w14:textId="6DEF2C54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IZVRŠENJE </w:t>
            </w: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br/>
              <w:t xml:space="preserve">2023 </w:t>
            </w:r>
          </w:p>
        </w:tc>
      </w:tr>
      <w:tr w:rsidR="004946BD" w:rsidRPr="004946BD" w14:paraId="0F3E0381" w14:textId="77777777" w:rsidTr="004946BD">
        <w:trPr>
          <w:trHeight w:val="256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EBBE281" w14:textId="517F4B8B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8ED1B12" w14:textId="64077C11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B3461D3" w14:textId="4E274A43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3999ECA" w14:textId="6C83E6B5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E2CBDEF" w14:textId="58834240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2</w:t>
            </w:r>
          </w:p>
        </w:tc>
      </w:tr>
      <w:tr w:rsidR="004946BD" w:rsidRPr="004946BD" w14:paraId="420E1014" w14:textId="77777777" w:rsidTr="004946BD">
        <w:trPr>
          <w:trHeight w:val="316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925C8" w14:textId="1B4966ED" w:rsidR="004946BD" w:rsidRPr="004946BD" w:rsidRDefault="004946BD" w:rsidP="00627941">
            <w:pPr>
              <w:jc w:val="left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sz w:val="18"/>
                <w:szCs w:val="18"/>
                <w:lang w:val="hr-HR" w:eastAsia="hr-HR"/>
              </w:rPr>
              <w:t>UKUPNO RASHODI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CB5328" w14:textId="238E846B" w:rsidR="004946BD" w:rsidRPr="004946BD" w:rsidRDefault="004946BD" w:rsidP="00627941">
            <w:pPr>
              <w:jc w:val="right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1.307.575,78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41F5C7" w14:textId="5EE74FEE" w:rsidR="004946BD" w:rsidRPr="004946BD" w:rsidRDefault="004946BD" w:rsidP="00627941">
            <w:pPr>
              <w:jc w:val="right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1.311.289,00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7EC1BD" w14:textId="6D3CDFBC" w:rsidR="004946BD" w:rsidRPr="004946BD" w:rsidRDefault="004946BD" w:rsidP="00627941">
            <w:pPr>
              <w:jc w:val="right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1.311.289,00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24163F" w14:textId="2D076BE9" w:rsidR="004946BD" w:rsidRPr="004946BD" w:rsidRDefault="004946BD" w:rsidP="00627941">
            <w:pPr>
              <w:jc w:val="right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sz w:val="18"/>
                <w:szCs w:val="18"/>
              </w:rPr>
              <w:t>1.254.832,42</w:t>
            </w:r>
          </w:p>
        </w:tc>
      </w:tr>
      <w:tr w:rsidR="004946BD" w:rsidRPr="004946BD" w14:paraId="09254605" w14:textId="77777777" w:rsidTr="004946BD">
        <w:trPr>
          <w:trHeight w:val="25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08BAE47" w14:textId="29D7AC99" w:rsidR="004946BD" w:rsidRPr="004946BD" w:rsidRDefault="004946BD" w:rsidP="00627941">
            <w:pPr>
              <w:jc w:val="left"/>
              <w:rPr>
                <w:sz w:val="18"/>
                <w:szCs w:val="18"/>
              </w:rPr>
            </w:pPr>
            <w:r w:rsidRPr="004946BD">
              <w:rPr>
                <w:color w:val="000000"/>
                <w:sz w:val="18"/>
                <w:szCs w:val="18"/>
                <w:lang w:val="hr-HR" w:eastAsia="hr-HR"/>
              </w:rPr>
              <w:t>05 Zaštita okoliša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A9998E" w14:textId="576D10C3" w:rsidR="004946BD" w:rsidRPr="004946BD" w:rsidRDefault="004946BD" w:rsidP="00627941">
            <w:pPr>
              <w:jc w:val="right"/>
              <w:rPr>
                <w:sz w:val="18"/>
                <w:szCs w:val="18"/>
              </w:rPr>
            </w:pPr>
            <w:r w:rsidRPr="004946BD">
              <w:rPr>
                <w:color w:val="000000"/>
                <w:sz w:val="18"/>
                <w:szCs w:val="18"/>
                <w:lang w:val="hr-HR" w:eastAsia="hr-HR"/>
              </w:rPr>
              <w:t>1.307.575,78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74CC87" w14:textId="119F8C37" w:rsidR="004946BD" w:rsidRPr="004946BD" w:rsidRDefault="004946BD" w:rsidP="00627941">
            <w:pPr>
              <w:jc w:val="right"/>
              <w:rPr>
                <w:sz w:val="18"/>
                <w:szCs w:val="18"/>
              </w:rPr>
            </w:pPr>
            <w:r w:rsidRPr="004946BD">
              <w:rPr>
                <w:color w:val="000000"/>
                <w:sz w:val="18"/>
                <w:szCs w:val="18"/>
                <w:lang w:val="hr-HR" w:eastAsia="hr-HR"/>
              </w:rPr>
              <w:t>1.311.289,00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D73F44" w14:textId="2290EE22" w:rsidR="004946BD" w:rsidRPr="004946BD" w:rsidRDefault="004946BD" w:rsidP="00627941">
            <w:pPr>
              <w:jc w:val="right"/>
              <w:rPr>
                <w:sz w:val="18"/>
                <w:szCs w:val="18"/>
              </w:rPr>
            </w:pPr>
            <w:r w:rsidRPr="004946BD">
              <w:rPr>
                <w:color w:val="000000"/>
                <w:sz w:val="18"/>
                <w:szCs w:val="18"/>
                <w:lang w:val="hr-HR" w:eastAsia="hr-HR"/>
              </w:rPr>
              <w:t>1.311.289,00</w:t>
            </w:r>
          </w:p>
        </w:tc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511347" w14:textId="40D1F888" w:rsidR="004946BD" w:rsidRPr="004946BD" w:rsidRDefault="004946BD" w:rsidP="00627941">
            <w:pPr>
              <w:jc w:val="right"/>
              <w:rPr>
                <w:sz w:val="18"/>
                <w:szCs w:val="18"/>
              </w:rPr>
            </w:pPr>
            <w:r w:rsidRPr="004946BD">
              <w:rPr>
                <w:sz w:val="18"/>
                <w:szCs w:val="18"/>
              </w:rPr>
              <w:t>1.254.832,42</w:t>
            </w:r>
          </w:p>
        </w:tc>
      </w:tr>
      <w:tr w:rsidR="004946BD" w:rsidRPr="004946BD" w14:paraId="1D684EF1" w14:textId="77777777" w:rsidTr="004946BD">
        <w:trPr>
          <w:trHeight w:val="256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5FBEDBA" w14:textId="4EDDDECB" w:rsidR="004946BD" w:rsidRPr="004946BD" w:rsidRDefault="004946BD" w:rsidP="00627941">
            <w:pPr>
              <w:jc w:val="left"/>
              <w:rPr>
                <w:sz w:val="18"/>
                <w:szCs w:val="18"/>
              </w:rPr>
            </w:pPr>
            <w:r w:rsidRPr="004946BD">
              <w:rPr>
                <w:color w:val="000000"/>
                <w:sz w:val="18"/>
                <w:szCs w:val="18"/>
                <w:lang w:val="hr-HR" w:eastAsia="hr-HR"/>
              </w:rPr>
              <w:t>054 Zaštita bioraznolikosti i krajolika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DBF673" w14:textId="5164C0B1" w:rsidR="004946BD" w:rsidRPr="004946BD" w:rsidRDefault="004946BD" w:rsidP="00627941">
            <w:pPr>
              <w:jc w:val="right"/>
              <w:rPr>
                <w:sz w:val="18"/>
                <w:szCs w:val="18"/>
              </w:rPr>
            </w:pPr>
            <w:r w:rsidRPr="004946BD">
              <w:rPr>
                <w:color w:val="000000"/>
                <w:sz w:val="18"/>
                <w:szCs w:val="18"/>
                <w:lang w:val="hr-HR" w:eastAsia="hr-HR"/>
              </w:rPr>
              <w:t>1.307.575,78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8A799B" w14:textId="4F857B01" w:rsidR="004946BD" w:rsidRPr="004946BD" w:rsidRDefault="004946BD" w:rsidP="00627941">
            <w:pPr>
              <w:jc w:val="right"/>
              <w:rPr>
                <w:sz w:val="18"/>
                <w:szCs w:val="18"/>
              </w:rPr>
            </w:pPr>
            <w:r w:rsidRPr="004946BD">
              <w:rPr>
                <w:color w:val="000000"/>
                <w:sz w:val="18"/>
                <w:szCs w:val="18"/>
                <w:lang w:val="hr-HR" w:eastAsia="hr-HR"/>
              </w:rPr>
              <w:t>1.311.289,00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683BB9" w14:textId="1E502538" w:rsidR="004946BD" w:rsidRPr="004946BD" w:rsidRDefault="004946BD" w:rsidP="00627941">
            <w:pPr>
              <w:jc w:val="right"/>
              <w:rPr>
                <w:sz w:val="18"/>
                <w:szCs w:val="18"/>
              </w:rPr>
            </w:pPr>
            <w:r w:rsidRPr="004946BD">
              <w:rPr>
                <w:color w:val="000000"/>
                <w:sz w:val="18"/>
                <w:szCs w:val="18"/>
                <w:lang w:val="hr-HR" w:eastAsia="hr-HR"/>
              </w:rPr>
              <w:t>1.311.289,00</w:t>
            </w:r>
          </w:p>
        </w:tc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F4DBDA6" w14:textId="068F17BB" w:rsidR="004946BD" w:rsidRPr="004946BD" w:rsidRDefault="004946BD" w:rsidP="00627941">
            <w:pPr>
              <w:jc w:val="right"/>
              <w:rPr>
                <w:sz w:val="18"/>
                <w:szCs w:val="18"/>
              </w:rPr>
            </w:pPr>
            <w:r w:rsidRPr="004946BD">
              <w:rPr>
                <w:sz w:val="18"/>
                <w:szCs w:val="18"/>
              </w:rPr>
              <w:t>1.254.832,42</w:t>
            </w:r>
          </w:p>
        </w:tc>
      </w:tr>
    </w:tbl>
    <w:p w14:paraId="6D8A3B52" w14:textId="77777777" w:rsidR="009463DE" w:rsidRPr="004946BD" w:rsidRDefault="009463DE" w:rsidP="003D74E0">
      <w:pPr>
        <w:jc w:val="left"/>
        <w:rPr>
          <w:sz w:val="18"/>
          <w:szCs w:val="18"/>
        </w:rPr>
      </w:pPr>
    </w:p>
    <w:p w14:paraId="12AD6DAA" w14:textId="7B757764" w:rsidR="00B452E9" w:rsidRPr="007D32B8" w:rsidRDefault="00B452E9" w:rsidP="00B452E9">
      <w:pPr>
        <w:rPr>
          <w:color w:val="000000" w:themeColor="text1"/>
          <w:sz w:val="24"/>
          <w:szCs w:val="24"/>
        </w:rPr>
      </w:pPr>
      <w:r w:rsidRPr="007D32B8">
        <w:rPr>
          <w:color w:val="000000" w:themeColor="text1"/>
          <w:sz w:val="24"/>
          <w:szCs w:val="24"/>
        </w:rPr>
        <w:t>Prema funkcijskoj klasifikaciji rashodi su izvršeni u kategoriji zaštite bioraznolikosti i krajolika.</w:t>
      </w:r>
    </w:p>
    <w:p w14:paraId="2B484652" w14:textId="77777777" w:rsidR="00B452E9" w:rsidRPr="007D32B8" w:rsidRDefault="00B452E9" w:rsidP="006250D1">
      <w:pPr>
        <w:rPr>
          <w:color w:val="000000" w:themeColor="text1"/>
          <w:sz w:val="24"/>
          <w:szCs w:val="24"/>
        </w:rPr>
      </w:pPr>
    </w:p>
    <w:p w14:paraId="096E7D58" w14:textId="77777777" w:rsidR="008E6592" w:rsidRPr="007D32B8" w:rsidRDefault="00186079" w:rsidP="006250D1">
      <w:pPr>
        <w:rPr>
          <w:color w:val="000000" w:themeColor="text1"/>
          <w:sz w:val="24"/>
          <w:szCs w:val="24"/>
        </w:rPr>
      </w:pPr>
      <w:r w:rsidRPr="007D32B8">
        <w:rPr>
          <w:color w:val="000000" w:themeColor="text1"/>
          <w:sz w:val="24"/>
          <w:szCs w:val="24"/>
        </w:rPr>
        <w:t>PRIJENOS SREDSTAVA IZ PRETHODNE</w:t>
      </w:r>
      <w:r w:rsidR="008E6592" w:rsidRPr="007D32B8">
        <w:rPr>
          <w:color w:val="000000" w:themeColor="text1"/>
          <w:sz w:val="24"/>
          <w:szCs w:val="24"/>
        </w:rPr>
        <w:t xml:space="preserve"> GODINE</w:t>
      </w:r>
      <w:r w:rsidRPr="007D32B8">
        <w:rPr>
          <w:color w:val="000000" w:themeColor="text1"/>
          <w:sz w:val="24"/>
          <w:szCs w:val="24"/>
        </w:rPr>
        <w:t xml:space="preserve"> I</w:t>
      </w:r>
      <w:r w:rsidR="008E6592" w:rsidRPr="007D32B8">
        <w:rPr>
          <w:color w:val="000000" w:themeColor="text1"/>
          <w:sz w:val="24"/>
          <w:szCs w:val="24"/>
        </w:rPr>
        <w:t xml:space="preserve"> PRIJENOS SREDSTAVA U SLJEDEĆE RAZDOBLJE </w:t>
      </w:r>
    </w:p>
    <w:p w14:paraId="11DE166F" w14:textId="51B55263" w:rsidR="00186079" w:rsidRPr="007D32B8" w:rsidRDefault="008E6592" w:rsidP="006250D1">
      <w:pPr>
        <w:rPr>
          <w:color w:val="000000" w:themeColor="text1"/>
          <w:sz w:val="24"/>
          <w:szCs w:val="24"/>
        </w:rPr>
      </w:pPr>
      <w:r w:rsidRPr="007D32B8">
        <w:rPr>
          <w:color w:val="000000" w:themeColor="text1"/>
          <w:sz w:val="24"/>
          <w:szCs w:val="24"/>
        </w:rPr>
        <w:t>Iz prethodne godine prenesena su sredstva u iznosu 141.46</w:t>
      </w:r>
      <w:r w:rsidR="006250D1" w:rsidRPr="007D32B8">
        <w:rPr>
          <w:color w:val="000000" w:themeColor="text1"/>
          <w:sz w:val="24"/>
          <w:szCs w:val="24"/>
        </w:rPr>
        <w:t>0</w:t>
      </w:r>
      <w:r w:rsidRPr="007D32B8">
        <w:rPr>
          <w:color w:val="000000" w:themeColor="text1"/>
          <w:sz w:val="24"/>
          <w:szCs w:val="24"/>
        </w:rPr>
        <w:t>,</w:t>
      </w:r>
      <w:r w:rsidR="006250D1" w:rsidRPr="007D32B8">
        <w:rPr>
          <w:color w:val="000000" w:themeColor="text1"/>
          <w:sz w:val="24"/>
          <w:szCs w:val="24"/>
        </w:rPr>
        <w:t>91</w:t>
      </w:r>
      <w:r w:rsidRPr="007D32B8">
        <w:rPr>
          <w:color w:val="000000" w:themeColor="text1"/>
          <w:sz w:val="24"/>
          <w:szCs w:val="24"/>
        </w:rPr>
        <w:t xml:space="preserve"> EUR, a odnose se od na </w:t>
      </w:r>
      <w:r w:rsidR="00AE6A1E" w:rsidRPr="007D32B8">
        <w:rPr>
          <w:color w:val="000000" w:themeColor="text1"/>
          <w:sz w:val="24"/>
          <w:szCs w:val="24"/>
        </w:rPr>
        <w:t xml:space="preserve">neutrošene </w:t>
      </w:r>
      <w:r w:rsidR="00165E07" w:rsidRPr="007D32B8">
        <w:rPr>
          <w:color w:val="000000" w:themeColor="text1"/>
          <w:sz w:val="24"/>
          <w:szCs w:val="24"/>
        </w:rPr>
        <w:t>prihod</w:t>
      </w:r>
      <w:r w:rsidR="00AE6A1E" w:rsidRPr="007D32B8">
        <w:rPr>
          <w:color w:val="000000" w:themeColor="text1"/>
          <w:sz w:val="24"/>
          <w:szCs w:val="24"/>
        </w:rPr>
        <w:t>e</w:t>
      </w:r>
      <w:r w:rsidR="00165E07" w:rsidRPr="007D32B8">
        <w:rPr>
          <w:color w:val="000000" w:themeColor="text1"/>
          <w:sz w:val="24"/>
          <w:szCs w:val="24"/>
        </w:rPr>
        <w:t xml:space="preserve"> od pruženih usluga (prihodi vezane uz usluge Geo info centra u Voćinu, u Park šumi Jankovac, Kući Panonskog mora, Adrenalinskom parku te kamp odmorištu Duboka u Velikoj)  </w:t>
      </w:r>
      <w:r w:rsidR="006250D1" w:rsidRPr="007D32B8">
        <w:rPr>
          <w:color w:val="000000" w:themeColor="text1"/>
          <w:sz w:val="24"/>
          <w:szCs w:val="24"/>
        </w:rPr>
        <w:t xml:space="preserve">i prihode od prodaje ulaznica za Park </w:t>
      </w:r>
      <w:r w:rsidR="00165E07" w:rsidRPr="007D32B8">
        <w:rPr>
          <w:color w:val="000000" w:themeColor="text1"/>
          <w:sz w:val="24"/>
          <w:szCs w:val="24"/>
        </w:rPr>
        <w:t xml:space="preserve">koji se namjeravaju utrošiti </w:t>
      </w:r>
      <w:r w:rsidRPr="007D32B8">
        <w:rPr>
          <w:color w:val="000000" w:themeColor="text1"/>
          <w:sz w:val="24"/>
          <w:szCs w:val="24"/>
        </w:rPr>
        <w:t xml:space="preserve">u toku godina </w:t>
      </w:r>
      <w:r w:rsidR="00165E07" w:rsidRPr="007D32B8">
        <w:rPr>
          <w:color w:val="000000" w:themeColor="text1"/>
          <w:sz w:val="24"/>
          <w:szCs w:val="24"/>
        </w:rPr>
        <w:t>za plaće zaposlenih (sezonskih radnika) koji se financiraju iz vlastitih prihoda</w:t>
      </w:r>
      <w:r w:rsidR="006250D1" w:rsidRPr="007D32B8">
        <w:rPr>
          <w:color w:val="000000" w:themeColor="text1"/>
          <w:sz w:val="24"/>
          <w:szCs w:val="24"/>
        </w:rPr>
        <w:t xml:space="preserve"> kao i za </w:t>
      </w:r>
      <w:r w:rsidR="00165E07" w:rsidRPr="007D32B8">
        <w:rPr>
          <w:color w:val="000000" w:themeColor="text1"/>
          <w:sz w:val="24"/>
          <w:szCs w:val="24"/>
        </w:rPr>
        <w:t xml:space="preserve">materijal i usluge tekućeg i investicijskog održavanja vezano uz održavanje lokacija na kojima se </w:t>
      </w:r>
      <w:r w:rsidR="004673C5" w:rsidRPr="007D32B8">
        <w:rPr>
          <w:color w:val="000000" w:themeColor="text1"/>
          <w:sz w:val="24"/>
          <w:szCs w:val="24"/>
        </w:rPr>
        <w:t>naplaćuje ulaz.</w:t>
      </w:r>
      <w:r w:rsidR="006250D1" w:rsidRPr="007D32B8">
        <w:rPr>
          <w:color w:val="000000" w:themeColor="text1"/>
          <w:sz w:val="24"/>
          <w:szCs w:val="24"/>
        </w:rPr>
        <w:t xml:space="preserve"> U 2023. godin</w:t>
      </w:r>
      <w:r w:rsidR="00627941">
        <w:rPr>
          <w:color w:val="000000" w:themeColor="text1"/>
          <w:sz w:val="24"/>
          <w:szCs w:val="24"/>
        </w:rPr>
        <w:t>i</w:t>
      </w:r>
      <w:r w:rsidR="006250D1" w:rsidRPr="007D32B8">
        <w:rPr>
          <w:color w:val="000000" w:themeColor="text1"/>
          <w:sz w:val="24"/>
          <w:szCs w:val="24"/>
        </w:rPr>
        <w:t xml:space="preserve"> ukupni prihodi (prihodi poslovanja i prihodi od prodaje nefinancijske imovine) ostvareni su u iznosu </w:t>
      </w:r>
      <w:r w:rsidR="00627941">
        <w:rPr>
          <w:color w:val="000000" w:themeColor="text1"/>
          <w:sz w:val="24"/>
          <w:szCs w:val="24"/>
        </w:rPr>
        <w:t>1.131.641,48</w:t>
      </w:r>
      <w:r w:rsidR="006250D1" w:rsidRPr="007D32B8">
        <w:rPr>
          <w:color w:val="000000" w:themeColor="text1"/>
          <w:sz w:val="24"/>
          <w:szCs w:val="24"/>
        </w:rPr>
        <w:t xml:space="preserve"> EUR, a ukupni rashodi (rashodi poslovanja i rashodi za nabavu nefinacijske imovine) ostvareni su u iznosu </w:t>
      </w:r>
      <w:r w:rsidR="00627941">
        <w:rPr>
          <w:color w:val="000000" w:themeColor="text1"/>
          <w:sz w:val="24"/>
          <w:szCs w:val="24"/>
        </w:rPr>
        <w:t>1.254.832,42</w:t>
      </w:r>
      <w:r w:rsidR="006250D1" w:rsidRPr="007D32B8">
        <w:rPr>
          <w:color w:val="000000" w:themeColor="text1"/>
          <w:sz w:val="24"/>
          <w:szCs w:val="24"/>
        </w:rPr>
        <w:t xml:space="preserve"> EUR. </w:t>
      </w:r>
      <w:r w:rsidR="00627941">
        <w:rPr>
          <w:color w:val="000000" w:themeColor="text1"/>
          <w:sz w:val="24"/>
          <w:szCs w:val="24"/>
        </w:rPr>
        <w:t>U</w:t>
      </w:r>
      <w:r w:rsidR="00233C99" w:rsidRPr="007D32B8">
        <w:rPr>
          <w:color w:val="000000" w:themeColor="text1"/>
          <w:sz w:val="24"/>
          <w:szCs w:val="24"/>
        </w:rPr>
        <w:t xml:space="preserve"> razdoblje od 01.01.-3</w:t>
      </w:r>
      <w:r w:rsidR="00627941">
        <w:rPr>
          <w:color w:val="000000" w:themeColor="text1"/>
          <w:sz w:val="24"/>
          <w:szCs w:val="24"/>
        </w:rPr>
        <w:t>1</w:t>
      </w:r>
      <w:r w:rsidR="00233C99" w:rsidRPr="007D32B8">
        <w:rPr>
          <w:color w:val="000000" w:themeColor="text1"/>
          <w:sz w:val="24"/>
          <w:szCs w:val="24"/>
        </w:rPr>
        <w:t>.</w:t>
      </w:r>
      <w:r w:rsidR="00627941">
        <w:rPr>
          <w:color w:val="000000" w:themeColor="text1"/>
          <w:sz w:val="24"/>
          <w:szCs w:val="24"/>
        </w:rPr>
        <w:t>12</w:t>
      </w:r>
      <w:r w:rsidR="00233C99" w:rsidRPr="007D32B8">
        <w:rPr>
          <w:color w:val="000000" w:themeColor="text1"/>
          <w:sz w:val="24"/>
          <w:szCs w:val="24"/>
        </w:rPr>
        <w:t xml:space="preserve">.2023. godine </w:t>
      </w:r>
      <w:r w:rsidR="00627941">
        <w:rPr>
          <w:color w:val="000000" w:themeColor="text1"/>
          <w:sz w:val="24"/>
          <w:szCs w:val="24"/>
        </w:rPr>
        <w:t>zabilježen je manjak</w:t>
      </w:r>
      <w:r w:rsidR="00233C99" w:rsidRPr="007D32B8">
        <w:rPr>
          <w:color w:val="000000" w:themeColor="text1"/>
          <w:sz w:val="24"/>
          <w:szCs w:val="24"/>
        </w:rPr>
        <w:t xml:space="preserve"> prihoda u iznosu </w:t>
      </w:r>
      <w:r w:rsidR="00627941">
        <w:rPr>
          <w:color w:val="000000" w:themeColor="text1"/>
          <w:sz w:val="24"/>
          <w:szCs w:val="24"/>
        </w:rPr>
        <w:t>123.190,94 EUR</w:t>
      </w:r>
      <w:r w:rsidR="00233C99" w:rsidRPr="007D32B8">
        <w:rPr>
          <w:color w:val="000000" w:themeColor="text1"/>
          <w:sz w:val="24"/>
          <w:szCs w:val="24"/>
        </w:rPr>
        <w:t xml:space="preserve">. Ukupni višak prihoda za sljedeće razdoblje iznosi </w:t>
      </w:r>
      <w:r w:rsidR="00627941">
        <w:rPr>
          <w:color w:val="000000" w:themeColor="text1"/>
          <w:sz w:val="24"/>
          <w:szCs w:val="24"/>
        </w:rPr>
        <w:t>18.269,97</w:t>
      </w:r>
      <w:r w:rsidR="00233C99" w:rsidRPr="007D32B8">
        <w:rPr>
          <w:color w:val="000000" w:themeColor="text1"/>
          <w:sz w:val="24"/>
          <w:szCs w:val="24"/>
        </w:rPr>
        <w:t xml:space="preserve"> EUR.</w:t>
      </w:r>
      <w:r w:rsidR="004673C5" w:rsidRPr="007D32B8">
        <w:rPr>
          <w:color w:val="000000" w:themeColor="text1"/>
          <w:sz w:val="24"/>
          <w:szCs w:val="24"/>
        </w:rPr>
        <w:t xml:space="preserve"> </w:t>
      </w:r>
    </w:p>
    <w:p w14:paraId="38DAAAD2" w14:textId="77777777" w:rsidR="00186079" w:rsidRDefault="00186079" w:rsidP="00EC7DEF">
      <w:pPr>
        <w:rPr>
          <w:sz w:val="24"/>
          <w:szCs w:val="24"/>
        </w:rPr>
      </w:pPr>
    </w:p>
    <w:p w14:paraId="02FFC5A2" w14:textId="79EB6C2A" w:rsidR="003303BC" w:rsidRDefault="003303BC" w:rsidP="00EC7DEF">
      <w:pPr>
        <w:rPr>
          <w:sz w:val="24"/>
          <w:szCs w:val="24"/>
        </w:rPr>
      </w:pPr>
      <w:r>
        <w:rPr>
          <w:sz w:val="24"/>
          <w:szCs w:val="24"/>
        </w:rPr>
        <w:t>STANJE NOVČANIH SREDSTAVA NA POČETKU I KRAJU PRORAČUNSKE GODINE</w:t>
      </w:r>
    </w:p>
    <w:p w14:paraId="5CC798CC" w14:textId="068E227B" w:rsidR="00AE0D14" w:rsidRPr="007D32B8" w:rsidRDefault="00AE0D14" w:rsidP="00EC7DEF">
      <w:pPr>
        <w:rPr>
          <w:sz w:val="24"/>
          <w:szCs w:val="24"/>
        </w:rPr>
      </w:pPr>
      <w:r>
        <w:rPr>
          <w:sz w:val="24"/>
          <w:szCs w:val="24"/>
        </w:rPr>
        <w:t>Stanje novčanih sredstava na računima Javne ustanove Park prirode Papuk sa 01.01.2023. godine je iznosilo</w:t>
      </w:r>
      <w:r w:rsidR="003303BC">
        <w:rPr>
          <w:sz w:val="24"/>
          <w:szCs w:val="24"/>
        </w:rPr>
        <w:t xml:space="preserve"> </w:t>
      </w:r>
      <w:r w:rsidR="00305E0E">
        <w:rPr>
          <w:sz w:val="24"/>
          <w:szCs w:val="24"/>
        </w:rPr>
        <w:t>132.231,40 EUR</w:t>
      </w:r>
      <w:r>
        <w:rPr>
          <w:sz w:val="24"/>
          <w:szCs w:val="24"/>
        </w:rPr>
        <w:t xml:space="preserve"> dok je stanje na kraju proračunske godine sa 31.12.2023. iznosilo </w:t>
      </w:r>
      <w:r w:rsidR="00305E0E">
        <w:rPr>
          <w:sz w:val="24"/>
          <w:szCs w:val="24"/>
        </w:rPr>
        <w:t>18.563,39 EUR.</w:t>
      </w:r>
    </w:p>
    <w:p w14:paraId="1D555399" w14:textId="6D74C954" w:rsidR="004B1E33" w:rsidRPr="007D32B8" w:rsidRDefault="004B1E33">
      <w:pPr>
        <w:rPr>
          <w:color w:val="FF0000"/>
          <w:sz w:val="24"/>
          <w:szCs w:val="24"/>
        </w:rPr>
      </w:pPr>
    </w:p>
    <w:p w14:paraId="345C96EC" w14:textId="5F16BBDE" w:rsidR="004B1E33" w:rsidRPr="007D32B8" w:rsidRDefault="004B1E33">
      <w:pPr>
        <w:rPr>
          <w:color w:val="FF0000"/>
          <w:sz w:val="24"/>
          <w:szCs w:val="24"/>
        </w:rPr>
      </w:pPr>
    </w:p>
    <w:p w14:paraId="43335240" w14:textId="62483BE9" w:rsidR="00772973" w:rsidRPr="007D32B8" w:rsidRDefault="00772973" w:rsidP="00772973">
      <w:pPr>
        <w:rPr>
          <w:sz w:val="24"/>
          <w:szCs w:val="24"/>
        </w:rPr>
      </w:pPr>
      <w:r w:rsidRPr="007D32B8">
        <w:rPr>
          <w:sz w:val="24"/>
          <w:szCs w:val="24"/>
        </w:rPr>
        <w:t xml:space="preserve">U Voćinu </w:t>
      </w:r>
      <w:r w:rsidR="00627941">
        <w:rPr>
          <w:sz w:val="24"/>
          <w:szCs w:val="24"/>
        </w:rPr>
        <w:t>2</w:t>
      </w:r>
      <w:r w:rsidRPr="007D32B8">
        <w:rPr>
          <w:sz w:val="24"/>
          <w:szCs w:val="24"/>
        </w:rPr>
        <w:t>1.0</w:t>
      </w:r>
      <w:r w:rsidR="00627941">
        <w:rPr>
          <w:sz w:val="24"/>
          <w:szCs w:val="24"/>
        </w:rPr>
        <w:t>3</w:t>
      </w:r>
      <w:r w:rsidRPr="007D32B8">
        <w:rPr>
          <w:sz w:val="24"/>
          <w:szCs w:val="24"/>
        </w:rPr>
        <w:t>.202</w:t>
      </w:r>
      <w:r w:rsidR="00627941">
        <w:rPr>
          <w:sz w:val="24"/>
          <w:szCs w:val="24"/>
        </w:rPr>
        <w:t>4</w:t>
      </w:r>
      <w:r w:rsidRPr="007D32B8">
        <w:rPr>
          <w:sz w:val="24"/>
          <w:szCs w:val="24"/>
        </w:rPr>
        <w:t>. godine</w:t>
      </w:r>
    </w:p>
    <w:p w14:paraId="7912EA79" w14:textId="792121F7" w:rsidR="004B1E33" w:rsidRPr="007D32B8" w:rsidRDefault="004B1E33" w:rsidP="004B1E33">
      <w:pPr>
        <w:rPr>
          <w:color w:val="000000" w:themeColor="text1"/>
          <w:sz w:val="24"/>
          <w:szCs w:val="24"/>
        </w:rPr>
      </w:pPr>
    </w:p>
    <w:sectPr w:rsidR="004B1E33" w:rsidRPr="007D32B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7DA13" w14:textId="77777777" w:rsidR="00B732E7" w:rsidRDefault="00B732E7" w:rsidP="0060543E">
      <w:pPr>
        <w:spacing w:after="0"/>
      </w:pPr>
      <w:r>
        <w:separator/>
      </w:r>
    </w:p>
  </w:endnote>
  <w:endnote w:type="continuationSeparator" w:id="0">
    <w:p w14:paraId="4DF9F63B" w14:textId="77777777" w:rsidR="00B732E7" w:rsidRDefault="00B732E7" w:rsidP="006054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9763264"/>
      <w:docPartObj>
        <w:docPartGallery w:val="Page Numbers (Bottom of Page)"/>
        <w:docPartUnique/>
      </w:docPartObj>
    </w:sdtPr>
    <w:sdtContent>
      <w:p w14:paraId="6FB80E24" w14:textId="0F1C76A3" w:rsidR="0060543E" w:rsidRDefault="0060543E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hr-HR"/>
          </w:rPr>
          <w:t>2</w:t>
        </w:r>
        <w:r>
          <w:fldChar w:fldCharType="end"/>
        </w:r>
      </w:p>
    </w:sdtContent>
  </w:sdt>
  <w:p w14:paraId="734099A9" w14:textId="77777777" w:rsidR="0060543E" w:rsidRDefault="0060543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8925A" w14:textId="77777777" w:rsidR="00B732E7" w:rsidRDefault="00B732E7" w:rsidP="0060543E">
      <w:pPr>
        <w:spacing w:after="0"/>
      </w:pPr>
      <w:r>
        <w:separator/>
      </w:r>
    </w:p>
  </w:footnote>
  <w:footnote w:type="continuationSeparator" w:id="0">
    <w:p w14:paraId="08B895A3" w14:textId="77777777" w:rsidR="00B732E7" w:rsidRDefault="00B732E7" w:rsidP="006054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A35270"/>
    <w:multiLevelType w:val="hybridMultilevel"/>
    <w:tmpl w:val="C4347476"/>
    <w:lvl w:ilvl="0" w:tplc="73587F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1645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4E0"/>
    <w:rsid w:val="0001528D"/>
    <w:rsid w:val="00017B16"/>
    <w:rsid w:val="00043FD1"/>
    <w:rsid w:val="00085739"/>
    <w:rsid w:val="00085DED"/>
    <w:rsid w:val="000C27AF"/>
    <w:rsid w:val="00150AB5"/>
    <w:rsid w:val="00165E07"/>
    <w:rsid w:val="0018481B"/>
    <w:rsid w:val="00186079"/>
    <w:rsid w:val="00192E11"/>
    <w:rsid w:val="00233C99"/>
    <w:rsid w:val="00276650"/>
    <w:rsid w:val="002B4D59"/>
    <w:rsid w:val="002B52C8"/>
    <w:rsid w:val="002B6C30"/>
    <w:rsid w:val="002D4026"/>
    <w:rsid w:val="002E1E99"/>
    <w:rsid w:val="00304A82"/>
    <w:rsid w:val="00305E0E"/>
    <w:rsid w:val="00310FAA"/>
    <w:rsid w:val="0031527B"/>
    <w:rsid w:val="003303BC"/>
    <w:rsid w:val="003336C6"/>
    <w:rsid w:val="00343F8F"/>
    <w:rsid w:val="003611C7"/>
    <w:rsid w:val="00395ED7"/>
    <w:rsid w:val="003B0283"/>
    <w:rsid w:val="003B704F"/>
    <w:rsid w:val="003D74E0"/>
    <w:rsid w:val="003F1C36"/>
    <w:rsid w:val="003F4EE2"/>
    <w:rsid w:val="0046577B"/>
    <w:rsid w:val="004673C5"/>
    <w:rsid w:val="00473503"/>
    <w:rsid w:val="0049302B"/>
    <w:rsid w:val="004946BD"/>
    <w:rsid w:val="004B1E33"/>
    <w:rsid w:val="0052497C"/>
    <w:rsid w:val="0055763B"/>
    <w:rsid w:val="0059782E"/>
    <w:rsid w:val="005C50E9"/>
    <w:rsid w:val="005D5AA4"/>
    <w:rsid w:val="005F4102"/>
    <w:rsid w:val="0060543E"/>
    <w:rsid w:val="00612D21"/>
    <w:rsid w:val="006250D1"/>
    <w:rsid w:val="00627941"/>
    <w:rsid w:val="006571EE"/>
    <w:rsid w:val="006961A2"/>
    <w:rsid w:val="006B0D9E"/>
    <w:rsid w:val="006D6A2B"/>
    <w:rsid w:val="00722FC9"/>
    <w:rsid w:val="00723475"/>
    <w:rsid w:val="0072612C"/>
    <w:rsid w:val="007276AC"/>
    <w:rsid w:val="00772973"/>
    <w:rsid w:val="007A17FB"/>
    <w:rsid w:val="007D32B8"/>
    <w:rsid w:val="00850993"/>
    <w:rsid w:val="00852AFF"/>
    <w:rsid w:val="008E6592"/>
    <w:rsid w:val="009463DE"/>
    <w:rsid w:val="00955B10"/>
    <w:rsid w:val="009716E3"/>
    <w:rsid w:val="009A7DC8"/>
    <w:rsid w:val="009F4236"/>
    <w:rsid w:val="009F542E"/>
    <w:rsid w:val="009F6B15"/>
    <w:rsid w:val="00A3570C"/>
    <w:rsid w:val="00A45AF9"/>
    <w:rsid w:val="00AA0B5C"/>
    <w:rsid w:val="00AD35AC"/>
    <w:rsid w:val="00AD590E"/>
    <w:rsid w:val="00AE0D14"/>
    <w:rsid w:val="00AE6A1E"/>
    <w:rsid w:val="00B146D3"/>
    <w:rsid w:val="00B452E9"/>
    <w:rsid w:val="00B708B2"/>
    <w:rsid w:val="00B732E7"/>
    <w:rsid w:val="00B77D40"/>
    <w:rsid w:val="00BC7672"/>
    <w:rsid w:val="00BE12D8"/>
    <w:rsid w:val="00BE5A21"/>
    <w:rsid w:val="00BF2D3D"/>
    <w:rsid w:val="00C1414D"/>
    <w:rsid w:val="00C35F92"/>
    <w:rsid w:val="00C451D4"/>
    <w:rsid w:val="00C6071A"/>
    <w:rsid w:val="00CB7ABA"/>
    <w:rsid w:val="00CE24DE"/>
    <w:rsid w:val="00CF52C4"/>
    <w:rsid w:val="00D055CB"/>
    <w:rsid w:val="00D17963"/>
    <w:rsid w:val="00D43FE0"/>
    <w:rsid w:val="00D61952"/>
    <w:rsid w:val="00D87B02"/>
    <w:rsid w:val="00DD1C5E"/>
    <w:rsid w:val="00E00DC5"/>
    <w:rsid w:val="00E24954"/>
    <w:rsid w:val="00E279D1"/>
    <w:rsid w:val="00E46091"/>
    <w:rsid w:val="00E51CF9"/>
    <w:rsid w:val="00E66869"/>
    <w:rsid w:val="00E72A24"/>
    <w:rsid w:val="00E80B00"/>
    <w:rsid w:val="00EB6477"/>
    <w:rsid w:val="00EC7DEF"/>
    <w:rsid w:val="00EF2BA3"/>
    <w:rsid w:val="00F011D5"/>
    <w:rsid w:val="00F42ACC"/>
    <w:rsid w:val="00F43579"/>
    <w:rsid w:val="00F7403B"/>
    <w:rsid w:val="00FB7F4F"/>
    <w:rsid w:val="00FE1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7DB65"/>
  <w15:chartTrackingRefBased/>
  <w15:docId w15:val="{1974338B-0D17-431C-B997-EE17992C8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767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Naslov4">
    <w:name w:val="heading 4"/>
    <w:basedOn w:val="Normal"/>
    <w:next w:val="Normal"/>
    <w:link w:val="Naslov4Char"/>
    <w:qFormat/>
    <w:rsid w:val="003D74E0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rsid w:val="003D74E0"/>
    <w:pPr>
      <w:keepNext/>
      <w:keepLines/>
      <w:outlineLvl w:val="7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basedOn w:val="Zadanifontodlomka"/>
    <w:link w:val="Naslov4"/>
    <w:rsid w:val="003D74E0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Naslov8Char">
    <w:name w:val="Naslov 8 Char"/>
    <w:basedOn w:val="Zadanifontodlomka"/>
    <w:link w:val="Naslov8"/>
    <w:uiPriority w:val="9"/>
    <w:rsid w:val="003D74E0"/>
    <w:rPr>
      <w:rFonts w:ascii="Times New Roman" w:eastAsia="Times New Roman" w:hAnsi="Times New Roman" w:cs="Times New Roman"/>
      <w:b/>
      <w:szCs w:val="20"/>
      <w:lang w:val="sl-SI"/>
    </w:rPr>
  </w:style>
  <w:style w:type="paragraph" w:customStyle="1" w:styleId="CellHeader">
    <w:name w:val="CellHeader"/>
    <w:basedOn w:val="Normal"/>
    <w:qFormat/>
    <w:rsid w:val="003D74E0"/>
    <w:rPr>
      <w:rFonts w:cs="Arial"/>
      <w:bCs/>
      <w:sz w:val="20"/>
      <w:szCs w:val="22"/>
      <w:lang w:eastAsia="hr-HR"/>
    </w:rPr>
  </w:style>
  <w:style w:type="table" w:customStyle="1" w:styleId="StilTablice">
    <w:name w:val="StilTablice"/>
    <w:basedOn w:val="Obinatablica"/>
    <w:uiPriority w:val="99"/>
    <w:rsid w:val="003D74E0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character" w:customStyle="1" w:styleId="userinputholderreadonly">
    <w:name w:val="userinputholderreadonly"/>
    <w:basedOn w:val="Zadanifontodlomka"/>
    <w:rsid w:val="003D74E0"/>
  </w:style>
  <w:style w:type="table" w:customStyle="1" w:styleId="Reetkatablice1">
    <w:name w:val="Rešetka tablice1"/>
    <w:basedOn w:val="Obinatablica"/>
    <w:next w:val="Reetkatablice"/>
    <w:uiPriority w:val="39"/>
    <w:rsid w:val="00186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etkatablice">
    <w:name w:val="Table Grid"/>
    <w:basedOn w:val="Obinatablica"/>
    <w:uiPriority w:val="39"/>
    <w:rsid w:val="00186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D61952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60543E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60543E"/>
    <w:rPr>
      <w:rFonts w:ascii="Times New Roman" w:eastAsia="Times New Roman" w:hAnsi="Times New Roman" w:cs="Times New Roman"/>
      <w:szCs w:val="20"/>
      <w:lang w:val="sl-SI"/>
    </w:rPr>
  </w:style>
  <w:style w:type="paragraph" w:styleId="Podnoje">
    <w:name w:val="footer"/>
    <w:basedOn w:val="Normal"/>
    <w:link w:val="PodnojeChar"/>
    <w:uiPriority w:val="99"/>
    <w:unhideWhenUsed/>
    <w:rsid w:val="0060543E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60543E"/>
    <w:rPr>
      <w:rFonts w:ascii="Times New Roman" w:eastAsia="Times New Roman" w:hAnsi="Times New Roman" w:cs="Times New Roman"/>
      <w:szCs w:val="20"/>
      <w:lang w:val="sl-SI"/>
    </w:rPr>
  </w:style>
  <w:style w:type="paragraph" w:styleId="Bezproreda">
    <w:name w:val="No Spacing"/>
    <w:qFormat/>
    <w:rsid w:val="007D32B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1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1614</Words>
  <Characters>9201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Park Prirode Papuk</dc:creator>
  <cp:keywords/>
  <dc:description/>
  <cp:lastModifiedBy>Park Prirode Papuk</cp:lastModifiedBy>
  <cp:revision>2</cp:revision>
  <cp:lastPrinted>2024-04-09T05:28:00Z</cp:lastPrinted>
  <dcterms:created xsi:type="dcterms:W3CDTF">2024-04-09T13:33:00Z</dcterms:created>
  <dcterms:modified xsi:type="dcterms:W3CDTF">2024-04-09T13:33:00Z</dcterms:modified>
</cp:coreProperties>
</file>